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E4" w:rsidRPr="00213BF1" w:rsidRDefault="00C033E4" w:rsidP="0026047B">
      <w:pPr>
        <w:tabs>
          <w:tab w:val="left" w:pos="2655"/>
        </w:tabs>
        <w:contextualSpacing/>
        <w:rPr>
          <w:lang w:val="en-CA"/>
        </w:rPr>
      </w:pPr>
      <w:r w:rsidRPr="00213BF1">
        <w:rPr>
          <w:b/>
          <w:lang w:val="en-CA"/>
        </w:rPr>
        <w:t>LEARNING GOAL:</w:t>
      </w:r>
    </w:p>
    <w:p w:rsidR="00C033E4" w:rsidRPr="00213BF1" w:rsidRDefault="00C033E4" w:rsidP="0026047B">
      <w:pPr>
        <w:tabs>
          <w:tab w:val="left" w:pos="2655"/>
        </w:tabs>
        <w:contextualSpacing/>
        <w:rPr>
          <w:lang w:val="en-CA"/>
        </w:rPr>
      </w:pPr>
      <w:r w:rsidRPr="00213BF1">
        <w:rPr>
          <w:lang w:val="en-CA"/>
        </w:rPr>
        <w:t xml:space="preserve">You will demonstrate an understanding of perspective, bias, and characterization by examining </w:t>
      </w:r>
      <w:r w:rsidR="00213BF1" w:rsidRPr="00213BF1">
        <w:rPr>
          <w:lang w:val="en-CA"/>
        </w:rPr>
        <w:t xml:space="preserve">events </w:t>
      </w:r>
      <w:r w:rsidRPr="00213BF1">
        <w:rPr>
          <w:lang w:val="en-CA"/>
        </w:rPr>
        <w:t xml:space="preserve">from </w:t>
      </w:r>
      <w:r w:rsidR="00213BF1" w:rsidRPr="00213BF1">
        <w:rPr>
          <w:i/>
          <w:lang w:val="en-CA"/>
        </w:rPr>
        <w:t>Frankenstein</w:t>
      </w:r>
      <w:r w:rsidR="00213BF1" w:rsidRPr="00213BF1">
        <w:rPr>
          <w:lang w:val="en-CA"/>
        </w:rPr>
        <w:t xml:space="preserve"> and rewriting the event from another character’s point-of-view.</w:t>
      </w:r>
    </w:p>
    <w:p w:rsidR="00B0293B" w:rsidRPr="00213BF1" w:rsidRDefault="00C033E4" w:rsidP="0026047B">
      <w:pPr>
        <w:tabs>
          <w:tab w:val="left" w:pos="2655"/>
        </w:tabs>
        <w:contextualSpacing/>
        <w:rPr>
          <w:lang w:val="en-CA"/>
        </w:rPr>
      </w:pPr>
      <w:r w:rsidRPr="00213BF1">
        <w:rPr>
          <w:b/>
          <w:lang w:val="en-CA"/>
        </w:rPr>
        <w:br/>
      </w:r>
      <w:r w:rsidR="0026047B" w:rsidRPr="00213BF1">
        <w:rPr>
          <w:b/>
          <w:lang w:val="en-CA"/>
        </w:rPr>
        <w:t>ASSIGNMENT</w:t>
      </w:r>
      <w:r w:rsidR="007F5B89" w:rsidRPr="00213BF1">
        <w:rPr>
          <w:b/>
          <w:lang w:val="en-CA"/>
        </w:rPr>
        <w:t xml:space="preserve"> / PL</w:t>
      </w:r>
      <w:bookmarkStart w:id="0" w:name="_GoBack"/>
      <w:bookmarkEnd w:id="0"/>
      <w:r w:rsidR="007F5B89" w:rsidRPr="00213BF1">
        <w:rPr>
          <w:b/>
          <w:lang w:val="en-CA"/>
        </w:rPr>
        <w:t>ANNING</w:t>
      </w:r>
      <w:r w:rsidR="0026047B" w:rsidRPr="00213BF1">
        <w:rPr>
          <w:b/>
          <w:lang w:val="en-CA"/>
        </w:rPr>
        <w:t>:</w:t>
      </w:r>
    </w:p>
    <w:p w:rsidR="0026047B" w:rsidRPr="00213BF1" w:rsidRDefault="0026047B" w:rsidP="0026047B">
      <w:pPr>
        <w:tabs>
          <w:tab w:val="left" w:pos="2655"/>
        </w:tabs>
        <w:contextualSpacing/>
        <w:rPr>
          <w:lang w:val="en-CA"/>
        </w:rPr>
      </w:pPr>
      <w:r w:rsidRPr="00213BF1">
        <w:rPr>
          <w:lang w:val="en-CA"/>
        </w:rPr>
        <w:t xml:space="preserve">You will recreate a scene from </w:t>
      </w:r>
      <w:r w:rsidR="00213BF1" w:rsidRPr="00213BF1">
        <w:rPr>
          <w:i/>
          <w:lang w:val="en-CA"/>
        </w:rPr>
        <w:t>Frankenstein</w:t>
      </w:r>
      <w:r w:rsidRPr="00213BF1">
        <w:rPr>
          <w:lang w:val="en-CA"/>
        </w:rPr>
        <w:t xml:space="preserve"> from the perspective of </w:t>
      </w:r>
      <w:r w:rsidR="00213BF1" w:rsidRPr="00213BF1">
        <w:rPr>
          <w:lang w:val="en-CA"/>
        </w:rPr>
        <w:t>the Creature</w:t>
      </w:r>
      <w:r w:rsidRPr="00213BF1">
        <w:rPr>
          <w:lang w:val="en-CA"/>
        </w:rPr>
        <w:t xml:space="preserve">. </w:t>
      </w:r>
      <w:r w:rsidR="00213BF1" w:rsidRPr="00213BF1">
        <w:rPr>
          <w:lang w:val="en-CA"/>
        </w:rPr>
        <w:t xml:space="preserve">The novel is told as a frame narrative as Victor Frankenstein explains his story to Robert Walton but, with the exception of a few chapters later on, we do not hear from the Creature. This is especially important considering the events immediately following his “awakening”. </w:t>
      </w:r>
    </w:p>
    <w:p w:rsidR="00C033E4" w:rsidRPr="00213BF1" w:rsidRDefault="00213BF1" w:rsidP="00C033E4">
      <w:pPr>
        <w:pStyle w:val="ListParagraph"/>
        <w:numPr>
          <w:ilvl w:val="0"/>
          <w:numId w:val="1"/>
        </w:numPr>
        <w:tabs>
          <w:tab w:val="left" w:pos="2655"/>
        </w:tabs>
        <w:rPr>
          <w:lang w:val="en-CA"/>
        </w:rPr>
      </w:pPr>
      <w:r w:rsidRPr="00213BF1">
        <w:rPr>
          <w:lang w:val="en-CA"/>
        </w:rPr>
        <w:t>Focus on the moment the Creature opens his eyes. What is he thinking? Feeling?</w:t>
      </w:r>
    </w:p>
    <w:p w:rsidR="00213BF1" w:rsidRPr="00213BF1" w:rsidRDefault="00213BF1" w:rsidP="00C033E4">
      <w:pPr>
        <w:pStyle w:val="ListParagraph"/>
        <w:numPr>
          <w:ilvl w:val="0"/>
          <w:numId w:val="1"/>
        </w:numPr>
        <w:tabs>
          <w:tab w:val="left" w:pos="2655"/>
        </w:tabs>
        <w:rPr>
          <w:lang w:val="en-CA"/>
        </w:rPr>
      </w:pPr>
      <w:r w:rsidRPr="00213BF1">
        <w:rPr>
          <w:lang w:val="en-CA"/>
        </w:rPr>
        <w:t>What might the Creature be thinking/feeling/experiencing as Victor Frankenstein reacts to his creation?</w:t>
      </w:r>
    </w:p>
    <w:p w:rsidR="00213BF1" w:rsidRDefault="00213BF1" w:rsidP="00C033E4">
      <w:pPr>
        <w:pStyle w:val="ListParagraph"/>
        <w:numPr>
          <w:ilvl w:val="0"/>
          <w:numId w:val="1"/>
        </w:numPr>
        <w:tabs>
          <w:tab w:val="left" w:pos="2655"/>
        </w:tabs>
        <w:rPr>
          <w:lang w:val="en-CA"/>
        </w:rPr>
      </w:pPr>
      <w:r w:rsidRPr="00213BF1">
        <w:rPr>
          <w:lang w:val="en-CA"/>
        </w:rPr>
        <w:t>Where does the Creature go as he escapes the laboratory? What are his thoughts? Consider description, (such as the use of the senses)</w:t>
      </w:r>
    </w:p>
    <w:p w:rsidR="00213BF1" w:rsidRPr="00213BF1" w:rsidRDefault="00213BF1" w:rsidP="00C033E4">
      <w:pPr>
        <w:pStyle w:val="ListParagraph"/>
        <w:numPr>
          <w:ilvl w:val="0"/>
          <w:numId w:val="1"/>
        </w:numPr>
        <w:tabs>
          <w:tab w:val="left" w:pos="2655"/>
        </w:tabs>
        <w:rPr>
          <w:lang w:val="en-CA"/>
        </w:rPr>
      </w:pPr>
      <w:r>
        <w:rPr>
          <w:lang w:val="en-CA"/>
        </w:rPr>
        <w:t>Make your writing match the tone/style/mood of the novel</w:t>
      </w:r>
    </w:p>
    <w:p w:rsidR="00213BF1" w:rsidRPr="00213BF1" w:rsidRDefault="00C033E4" w:rsidP="00213BF1">
      <w:pPr>
        <w:tabs>
          <w:tab w:val="left" w:pos="2655"/>
        </w:tabs>
        <w:rPr>
          <w:lang w:val="en-CA"/>
        </w:rPr>
      </w:pPr>
      <w:r w:rsidRPr="00213BF1">
        <w:rPr>
          <w:b/>
          <w:lang w:val="en-CA"/>
        </w:rPr>
        <w:t>SUCCESS CRITERIA</w:t>
      </w:r>
      <w:r w:rsidR="00213BF1" w:rsidRPr="00213BF1">
        <w:rPr>
          <w:b/>
          <w:lang w:val="en-CA"/>
        </w:rPr>
        <w:t xml:space="preserve">: </w:t>
      </w:r>
      <w:r w:rsidRPr="00213BF1">
        <w:rPr>
          <w:b/>
          <w:lang w:val="en-CA"/>
        </w:rPr>
        <w:br/>
      </w:r>
      <w:r w:rsidR="00213BF1" w:rsidRPr="00213BF1">
        <w:rPr>
          <w:lang w:val="en-CA"/>
        </w:rPr>
        <w:t xml:space="preserve">You will make these considerations and then write a passage that shows what we do not see or experience in the actual novel. </w:t>
      </w:r>
    </w:p>
    <w:p w:rsidR="00C033E4" w:rsidRPr="00213BF1" w:rsidRDefault="00C033E4" w:rsidP="00C033E4">
      <w:pPr>
        <w:pStyle w:val="ListParagraph"/>
        <w:numPr>
          <w:ilvl w:val="0"/>
          <w:numId w:val="4"/>
        </w:numPr>
        <w:tabs>
          <w:tab w:val="left" w:pos="2655"/>
        </w:tabs>
        <w:rPr>
          <w:lang w:val="en-CA"/>
        </w:rPr>
      </w:pPr>
      <w:r w:rsidRPr="00213BF1">
        <w:rPr>
          <w:lang w:val="en-CA"/>
        </w:rPr>
        <w:t xml:space="preserve">Perspective of </w:t>
      </w:r>
      <w:r w:rsidR="00213BF1">
        <w:rPr>
          <w:lang w:val="en-CA"/>
        </w:rPr>
        <w:t>the Creature</w:t>
      </w:r>
      <w:r w:rsidRPr="00213BF1">
        <w:rPr>
          <w:lang w:val="en-CA"/>
        </w:rPr>
        <w:t xml:space="preserve"> is clearly demonstrated, and includes </w:t>
      </w:r>
      <w:r w:rsidR="00213BF1">
        <w:rPr>
          <w:lang w:val="en-CA"/>
        </w:rPr>
        <w:t>connections to the novel</w:t>
      </w:r>
    </w:p>
    <w:p w:rsidR="00C033E4" w:rsidRPr="00213BF1" w:rsidRDefault="00C033E4" w:rsidP="00C033E4">
      <w:pPr>
        <w:pStyle w:val="ListParagraph"/>
        <w:numPr>
          <w:ilvl w:val="0"/>
          <w:numId w:val="4"/>
        </w:numPr>
        <w:tabs>
          <w:tab w:val="left" w:pos="2655"/>
        </w:tabs>
        <w:rPr>
          <w:lang w:val="en-CA"/>
        </w:rPr>
      </w:pPr>
      <w:r w:rsidRPr="00213BF1">
        <w:rPr>
          <w:lang w:val="en-CA"/>
        </w:rPr>
        <w:t>Other elements, such as conflict, characters, setting, and plot, are revealed in your writing</w:t>
      </w:r>
    </w:p>
    <w:p w:rsidR="00C033E4" w:rsidRPr="00213BF1" w:rsidRDefault="00C033E4" w:rsidP="00C033E4">
      <w:pPr>
        <w:pStyle w:val="ListParagraph"/>
        <w:numPr>
          <w:ilvl w:val="0"/>
          <w:numId w:val="4"/>
        </w:numPr>
        <w:tabs>
          <w:tab w:val="left" w:pos="2655"/>
        </w:tabs>
        <w:rPr>
          <w:lang w:val="en-CA"/>
        </w:rPr>
      </w:pPr>
      <w:r w:rsidRPr="00213BF1">
        <w:rPr>
          <w:lang w:val="en-CA"/>
        </w:rPr>
        <w:t>The tone and style is consistent with that of the novel</w:t>
      </w:r>
    </w:p>
    <w:p w:rsidR="00C033E4" w:rsidRPr="00213BF1" w:rsidRDefault="00C033E4" w:rsidP="00C033E4">
      <w:pPr>
        <w:pStyle w:val="ListParagraph"/>
        <w:numPr>
          <w:ilvl w:val="0"/>
          <w:numId w:val="4"/>
        </w:numPr>
        <w:tabs>
          <w:tab w:val="left" w:pos="2655"/>
        </w:tabs>
        <w:rPr>
          <w:lang w:val="en-CA"/>
        </w:rPr>
      </w:pPr>
      <w:r w:rsidRPr="00213BF1">
        <w:rPr>
          <w:lang w:val="en-CA"/>
        </w:rPr>
        <w:t xml:space="preserve">The length is about </w:t>
      </w:r>
      <w:r w:rsidR="00AA6BC7" w:rsidRPr="00213BF1">
        <w:rPr>
          <w:lang w:val="en-CA"/>
        </w:rPr>
        <w:t>400 words, and includes a mix of dialogue, description, and narration</w:t>
      </w:r>
    </w:p>
    <w:p w:rsidR="00AA6BC7" w:rsidRPr="00213BF1" w:rsidRDefault="00AA6BC7" w:rsidP="00C033E4">
      <w:pPr>
        <w:pStyle w:val="ListParagraph"/>
        <w:numPr>
          <w:ilvl w:val="0"/>
          <w:numId w:val="4"/>
        </w:numPr>
        <w:tabs>
          <w:tab w:val="left" w:pos="2655"/>
        </w:tabs>
        <w:rPr>
          <w:lang w:val="en-CA"/>
        </w:rPr>
      </w:pPr>
      <w:r w:rsidRPr="00213BF1">
        <w:rPr>
          <w:lang w:val="en-CA"/>
        </w:rPr>
        <w:t>The writing has been edited for spelling, grammar, and clarity, and is typed/double-spaced.</w:t>
      </w:r>
    </w:p>
    <w:p w:rsidR="00AC1ABF" w:rsidRPr="00213BF1" w:rsidRDefault="00AA6BC7" w:rsidP="00AA6BC7">
      <w:pPr>
        <w:tabs>
          <w:tab w:val="left" w:pos="2655"/>
        </w:tabs>
        <w:rPr>
          <w:b/>
          <w:lang w:val="en-CA"/>
        </w:rPr>
      </w:pPr>
      <w:r w:rsidRPr="00213BF1">
        <w:rPr>
          <w:b/>
          <w:lang w:val="en-CA"/>
        </w:rPr>
        <w:t>RUBRIC</w:t>
      </w:r>
      <w:r w:rsidR="00AC1ABF" w:rsidRPr="00213BF1">
        <w:rPr>
          <w:b/>
          <w:lang w:val="en-CA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988"/>
        <w:gridCol w:w="1701"/>
        <w:gridCol w:w="1701"/>
        <w:gridCol w:w="1701"/>
        <w:gridCol w:w="1417"/>
        <w:gridCol w:w="851"/>
      </w:tblGrid>
      <w:tr w:rsidR="00AC1ABF" w:rsidTr="00EF25A3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1ABF" w:rsidRPr="007D43A0" w:rsidRDefault="00AC1ABF" w:rsidP="00EF25A3">
            <w:pPr>
              <w:jc w:val="center"/>
              <w:rPr>
                <w:b/>
                <w:i/>
                <w:sz w:val="18"/>
                <w:lang w:val="en-CA"/>
              </w:rPr>
            </w:pPr>
            <w:r w:rsidRPr="007D43A0">
              <w:rPr>
                <w:b/>
                <w:i/>
                <w:sz w:val="18"/>
                <w:lang w:val="en-CA"/>
              </w:rPr>
              <w:t>THING YOU NEEDED TO DO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C1ABF" w:rsidRPr="007D43A0" w:rsidRDefault="00AC1ABF" w:rsidP="00EF25A3">
            <w:pPr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LEVEL 0 – NOT DONE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1ABF" w:rsidRPr="007D43A0" w:rsidRDefault="00AC1ABF" w:rsidP="00EF25A3">
            <w:pPr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LEVEL 1 – LIMITED STUFF DONE COMPLETELY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1ABF" w:rsidRPr="007D43A0" w:rsidRDefault="00AC1ABF" w:rsidP="00EF25A3">
            <w:pPr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LEVEL 2 – SOME STUFF DONE COMPLETELY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1ABF" w:rsidRPr="007D43A0" w:rsidRDefault="00AC1ABF" w:rsidP="00EF25A3">
            <w:pPr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LEVEL 3 – MOST STUFF DONE COMPLETELY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C1ABF" w:rsidRPr="007D43A0" w:rsidRDefault="00AC1ABF" w:rsidP="00EF25A3">
            <w:pPr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LEVEL 4 – ALL/ALMOST ALL OF IT DONE COMPLETELY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C1ABF" w:rsidRDefault="00AC1ABF" w:rsidP="00EF25A3">
            <w:pPr>
              <w:jc w:val="center"/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br/>
              <w:t>MARK VALUE</w:t>
            </w:r>
            <w:r>
              <w:rPr>
                <w:b/>
                <w:sz w:val="18"/>
                <w:lang w:val="en-CA"/>
              </w:rPr>
              <w:br/>
              <w:t>/5</w:t>
            </w:r>
          </w:p>
        </w:tc>
      </w:tr>
      <w:tr w:rsidR="00AC1ABF" w:rsidTr="00EF25A3">
        <w:tc>
          <w:tcPr>
            <w:tcW w:w="1701" w:type="dxa"/>
          </w:tcPr>
          <w:p w:rsidR="00AC1ABF" w:rsidRPr="00FE69AB" w:rsidRDefault="00AC1ABF" w:rsidP="00213BF1">
            <w:pPr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 xml:space="preserve">Understanding of perspective related to </w:t>
            </w:r>
            <w:r w:rsidR="00213BF1">
              <w:rPr>
                <w:sz w:val="16"/>
                <w:lang w:val="en-CA"/>
              </w:rPr>
              <w:t>novel events</w:t>
            </w:r>
          </w:p>
        </w:tc>
        <w:tc>
          <w:tcPr>
            <w:tcW w:w="988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You didn’t do it!</w:t>
            </w:r>
          </w:p>
        </w:tc>
        <w:tc>
          <w:tcPr>
            <w:tcW w:w="1701" w:type="dxa"/>
            <w:vAlign w:val="center"/>
          </w:tcPr>
          <w:p w:rsidR="00AC1ABF" w:rsidRPr="00FE69AB" w:rsidRDefault="00213BF1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Creature’s</w:t>
            </w:r>
            <w:r w:rsidR="00AC1ABF">
              <w:rPr>
                <w:sz w:val="16"/>
                <w:lang w:val="en-CA"/>
              </w:rPr>
              <w:t xml:space="preserve"> perspective is shown to a limited extent</w:t>
            </w:r>
          </w:p>
        </w:tc>
        <w:tc>
          <w:tcPr>
            <w:tcW w:w="1701" w:type="dxa"/>
            <w:vAlign w:val="center"/>
          </w:tcPr>
          <w:p w:rsidR="00AC1ABF" w:rsidRPr="00FE69AB" w:rsidRDefault="00213BF1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 xml:space="preserve">Creature’s </w:t>
            </w:r>
            <w:r w:rsidR="00AC1ABF">
              <w:rPr>
                <w:sz w:val="16"/>
                <w:lang w:val="en-CA"/>
              </w:rPr>
              <w:t>perspective is shown to some extent</w:t>
            </w:r>
          </w:p>
        </w:tc>
        <w:tc>
          <w:tcPr>
            <w:tcW w:w="1701" w:type="dxa"/>
            <w:vAlign w:val="center"/>
          </w:tcPr>
          <w:p w:rsidR="00AC1ABF" w:rsidRPr="00FE69AB" w:rsidRDefault="00213BF1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 xml:space="preserve">Creature’s </w:t>
            </w:r>
            <w:r w:rsidR="00AC1ABF">
              <w:rPr>
                <w:sz w:val="16"/>
                <w:lang w:val="en-CA"/>
              </w:rPr>
              <w:t>perspective is shown to a large extent</w:t>
            </w:r>
          </w:p>
        </w:tc>
        <w:tc>
          <w:tcPr>
            <w:tcW w:w="1417" w:type="dxa"/>
            <w:vAlign w:val="center"/>
          </w:tcPr>
          <w:p w:rsidR="00AC1ABF" w:rsidRPr="00FE69AB" w:rsidRDefault="00213BF1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 xml:space="preserve">Creature’s </w:t>
            </w:r>
            <w:r w:rsidR="00AC1ABF">
              <w:rPr>
                <w:sz w:val="16"/>
                <w:lang w:val="en-CA"/>
              </w:rPr>
              <w:t>perspective is masterfully shown</w:t>
            </w:r>
          </w:p>
        </w:tc>
        <w:tc>
          <w:tcPr>
            <w:tcW w:w="85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/5</w:t>
            </w:r>
          </w:p>
        </w:tc>
      </w:tr>
      <w:tr w:rsidR="00AC1ABF" w:rsidTr="00EF25A3">
        <w:tc>
          <w:tcPr>
            <w:tcW w:w="1701" w:type="dxa"/>
          </w:tcPr>
          <w:p w:rsidR="00AC1ABF" w:rsidRPr="00FE69AB" w:rsidRDefault="00AC1ABF" w:rsidP="00AC1ABF">
            <w:pPr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Understanding of other novel elements as they relate</w:t>
            </w:r>
          </w:p>
        </w:tc>
        <w:tc>
          <w:tcPr>
            <w:tcW w:w="988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You didn’t do it!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Limited novel elements are developed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Some novel elements are developed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Several novel elements are developed</w:t>
            </w:r>
          </w:p>
        </w:tc>
        <w:tc>
          <w:tcPr>
            <w:tcW w:w="1417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Many novel elements are developed</w:t>
            </w:r>
          </w:p>
        </w:tc>
        <w:tc>
          <w:tcPr>
            <w:tcW w:w="85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/5</w:t>
            </w:r>
          </w:p>
        </w:tc>
      </w:tr>
      <w:tr w:rsidR="00AC1ABF" w:rsidTr="00EF25A3">
        <w:tc>
          <w:tcPr>
            <w:tcW w:w="1701" w:type="dxa"/>
          </w:tcPr>
          <w:p w:rsidR="00AC1ABF" w:rsidRPr="00FE69AB" w:rsidRDefault="00AC1ABF" w:rsidP="00EF25A3">
            <w:pPr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 xml:space="preserve">Tone/Style matches that of the novel </w:t>
            </w:r>
          </w:p>
        </w:tc>
        <w:tc>
          <w:tcPr>
            <w:tcW w:w="988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You didn’t do it!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AC1ABF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The tone/style doesn’t really match the novel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Some of the tone/style matches the novel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Most of the tone/style matches the novel</w:t>
            </w:r>
          </w:p>
        </w:tc>
        <w:tc>
          <w:tcPr>
            <w:tcW w:w="1417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Almost all of the tone/style matches the novel</w:t>
            </w:r>
          </w:p>
        </w:tc>
        <w:tc>
          <w:tcPr>
            <w:tcW w:w="85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/5</w:t>
            </w:r>
          </w:p>
        </w:tc>
      </w:tr>
      <w:tr w:rsidR="00AC1ABF" w:rsidTr="00EF25A3">
        <w:tc>
          <w:tcPr>
            <w:tcW w:w="1701" w:type="dxa"/>
          </w:tcPr>
          <w:p w:rsidR="00AC1ABF" w:rsidRPr="00FE69AB" w:rsidRDefault="00AC1ABF" w:rsidP="00EF25A3">
            <w:pPr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Format/Length is appropriate per success criteria</w:t>
            </w:r>
          </w:p>
        </w:tc>
        <w:tc>
          <w:tcPr>
            <w:tcW w:w="988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You didn’t do it!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Limited format/length is demonstrated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Some elements of format/length have been included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Considerable format/length elements are included</w:t>
            </w:r>
          </w:p>
        </w:tc>
        <w:tc>
          <w:tcPr>
            <w:tcW w:w="1417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Almost all of the format/length elements are included</w:t>
            </w:r>
          </w:p>
        </w:tc>
        <w:tc>
          <w:tcPr>
            <w:tcW w:w="85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/5</w:t>
            </w:r>
          </w:p>
        </w:tc>
      </w:tr>
      <w:tr w:rsidR="00AC1ABF" w:rsidTr="00EF25A3">
        <w:tc>
          <w:tcPr>
            <w:tcW w:w="1701" w:type="dxa"/>
          </w:tcPr>
          <w:p w:rsidR="00AC1ABF" w:rsidRPr="00FE69AB" w:rsidRDefault="00AC1ABF" w:rsidP="00EF25A3">
            <w:pPr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Writing is edited for spelling, grammar, and clear ideas</w:t>
            </w:r>
          </w:p>
        </w:tc>
        <w:tc>
          <w:tcPr>
            <w:tcW w:w="988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You didn’t do it!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Limited editing of work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Some editing of work</w:t>
            </w:r>
          </w:p>
        </w:tc>
        <w:tc>
          <w:tcPr>
            <w:tcW w:w="170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Most of the work is edited</w:t>
            </w:r>
          </w:p>
        </w:tc>
        <w:tc>
          <w:tcPr>
            <w:tcW w:w="1417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>
              <w:rPr>
                <w:sz w:val="16"/>
                <w:lang w:val="en-CA"/>
              </w:rPr>
              <w:t>All / almost all of the work is edited</w:t>
            </w:r>
          </w:p>
        </w:tc>
        <w:tc>
          <w:tcPr>
            <w:tcW w:w="851" w:type="dxa"/>
            <w:vAlign w:val="center"/>
          </w:tcPr>
          <w:p w:rsidR="00AC1ABF" w:rsidRPr="00FE69AB" w:rsidRDefault="00AC1ABF" w:rsidP="00EF25A3">
            <w:pPr>
              <w:jc w:val="center"/>
              <w:rPr>
                <w:sz w:val="16"/>
                <w:lang w:val="en-CA"/>
              </w:rPr>
            </w:pPr>
            <w:r w:rsidRPr="00FE69AB">
              <w:rPr>
                <w:sz w:val="16"/>
                <w:lang w:val="en-CA"/>
              </w:rPr>
              <w:t>/5</w:t>
            </w:r>
          </w:p>
        </w:tc>
      </w:tr>
    </w:tbl>
    <w:p w:rsidR="00AC1ABF" w:rsidRPr="007F5B89" w:rsidRDefault="007F5B89" w:rsidP="007F5B89">
      <w:pPr>
        <w:tabs>
          <w:tab w:val="left" w:pos="2655"/>
        </w:tabs>
        <w:ind w:left="3600"/>
        <w:rPr>
          <w:b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TOTAL MARKS</w:t>
      </w:r>
      <w:r>
        <w:rPr>
          <w:b/>
          <w:lang w:val="en-CA"/>
        </w:rPr>
        <w:tab/>
        <w:t xml:space="preserve">      /25</w:t>
      </w:r>
    </w:p>
    <w:sectPr w:rsidR="00AC1ABF" w:rsidRPr="007F5B89" w:rsidSect="007F5B89">
      <w:headerReference w:type="default" r:id="rId7"/>
      <w:pgSz w:w="12240" w:h="15840"/>
      <w:pgMar w:top="1190" w:right="758" w:bottom="284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86" w:rsidRDefault="00B72E86" w:rsidP="0026047B">
      <w:pPr>
        <w:spacing w:after="0" w:line="240" w:lineRule="auto"/>
      </w:pPr>
      <w:r>
        <w:separator/>
      </w:r>
    </w:p>
  </w:endnote>
  <w:endnote w:type="continuationSeparator" w:id="0">
    <w:p w:rsidR="00B72E86" w:rsidRDefault="00B72E86" w:rsidP="0026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86" w:rsidRDefault="00B72E86" w:rsidP="0026047B">
      <w:pPr>
        <w:spacing w:after="0" w:line="240" w:lineRule="auto"/>
      </w:pPr>
      <w:r>
        <w:separator/>
      </w:r>
    </w:p>
  </w:footnote>
  <w:footnote w:type="continuationSeparator" w:id="0">
    <w:p w:rsidR="00B72E86" w:rsidRDefault="00B72E86" w:rsidP="0026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7B" w:rsidRDefault="0026047B">
    <w:pPr>
      <w:pStyle w:val="Header"/>
      <w:pBdr>
        <w:bottom w:val="single" w:sz="6" w:space="1" w:color="auto"/>
      </w:pBdr>
      <w:rPr>
        <w:rFonts w:ascii="Baskerville Old Face" w:hAnsi="Baskerville Old Face"/>
        <w:b/>
        <w:lang w:val="en-CA"/>
      </w:rPr>
    </w:pPr>
    <w:r>
      <w:rPr>
        <w:b/>
        <w:i/>
        <w:lang w:val="en-CA"/>
      </w:rPr>
      <w:t xml:space="preserve">ENG </w:t>
    </w:r>
    <w:r w:rsidR="00385E45">
      <w:rPr>
        <w:b/>
        <w:i/>
        <w:lang w:val="en-CA"/>
      </w:rPr>
      <w:t>3</w:t>
    </w:r>
    <w:r>
      <w:rPr>
        <w:b/>
        <w:i/>
        <w:lang w:val="en-CA"/>
      </w:rPr>
      <w:t>U</w:t>
    </w:r>
    <w:r>
      <w:rPr>
        <w:b/>
        <w:i/>
        <w:lang w:val="en-CA"/>
      </w:rPr>
      <w:tab/>
    </w:r>
    <w:r w:rsidR="00EC1A31" w:rsidRPr="00EC1A31">
      <w:rPr>
        <w:rFonts w:ascii="Segoe UI Black" w:hAnsi="Segoe UI Black"/>
        <w:b/>
        <w:i/>
        <w:sz w:val="28"/>
        <w:lang w:val="en-CA"/>
      </w:rPr>
      <w:t>Frankenstein</w:t>
    </w:r>
    <w:r>
      <w:rPr>
        <w:rFonts w:ascii="Magneto" w:hAnsi="Magneto"/>
        <w:b/>
        <w:i/>
        <w:sz w:val="28"/>
        <w:lang w:val="en-CA"/>
      </w:rPr>
      <w:br/>
    </w:r>
    <w:r w:rsidRPr="0026047B">
      <w:rPr>
        <w:i/>
        <w:lang w:val="en-CA"/>
      </w:rPr>
      <w:t>Wilson</w:t>
    </w:r>
    <w:r>
      <w:rPr>
        <w:i/>
        <w:lang w:val="en-CA"/>
      </w:rPr>
      <w:tab/>
    </w:r>
    <w:r>
      <w:rPr>
        <w:rFonts w:ascii="Baskerville Old Face" w:hAnsi="Baskerville Old Face"/>
        <w:b/>
        <w:lang w:val="en-CA"/>
      </w:rPr>
      <w:t>PERSPECTIVE WRITING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74AA1"/>
    <w:multiLevelType w:val="hybridMultilevel"/>
    <w:tmpl w:val="8F9C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D3944"/>
    <w:multiLevelType w:val="hybridMultilevel"/>
    <w:tmpl w:val="5D5055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6004"/>
    <w:multiLevelType w:val="hybridMultilevel"/>
    <w:tmpl w:val="756AE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54A38"/>
    <w:multiLevelType w:val="hybridMultilevel"/>
    <w:tmpl w:val="0DC22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7B"/>
    <w:rsid w:val="00213BF1"/>
    <w:rsid w:val="0026047B"/>
    <w:rsid w:val="002D4AA5"/>
    <w:rsid w:val="00385E45"/>
    <w:rsid w:val="005B3F38"/>
    <w:rsid w:val="00720FF9"/>
    <w:rsid w:val="007F5B89"/>
    <w:rsid w:val="00AA6BC7"/>
    <w:rsid w:val="00AC1ABF"/>
    <w:rsid w:val="00B72E86"/>
    <w:rsid w:val="00C033E4"/>
    <w:rsid w:val="00EA662D"/>
    <w:rsid w:val="00E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BB779-6147-43F0-BE0B-7CC3634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47B"/>
  </w:style>
  <w:style w:type="paragraph" w:styleId="Footer">
    <w:name w:val="footer"/>
    <w:basedOn w:val="Normal"/>
    <w:link w:val="FooterChar"/>
    <w:uiPriority w:val="99"/>
    <w:unhideWhenUsed/>
    <w:rsid w:val="0026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47B"/>
  </w:style>
  <w:style w:type="paragraph" w:styleId="ListParagraph">
    <w:name w:val="List Paragraph"/>
    <w:basedOn w:val="Normal"/>
    <w:uiPriority w:val="34"/>
    <w:qFormat/>
    <w:rsid w:val="00C033E4"/>
    <w:pPr>
      <w:ind w:left="720"/>
      <w:contextualSpacing/>
    </w:pPr>
  </w:style>
  <w:style w:type="table" w:styleId="TableGrid">
    <w:name w:val="Table Grid"/>
    <w:basedOn w:val="TableNormal"/>
    <w:uiPriority w:val="39"/>
    <w:rsid w:val="00AC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Wilson</dc:creator>
  <cp:keywords/>
  <dc:description/>
  <cp:lastModifiedBy>Stephen Wilson</cp:lastModifiedBy>
  <cp:revision>3</cp:revision>
  <dcterms:created xsi:type="dcterms:W3CDTF">2016-03-06T19:47:00Z</dcterms:created>
  <dcterms:modified xsi:type="dcterms:W3CDTF">2016-03-06T19:58:00Z</dcterms:modified>
</cp:coreProperties>
</file>