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23D" w:rsidRDefault="007C238E">
      <w:pPr>
        <w:contextualSpacing/>
        <w:rPr>
          <w:b/>
        </w:rPr>
      </w:pPr>
      <w:r>
        <w:rPr>
          <w:b/>
          <w:i/>
        </w:rPr>
        <w:t>ENG 4C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CROW LAKE</w:t>
      </w:r>
      <w:r>
        <w:rPr>
          <w:b/>
        </w:rPr>
        <w:t xml:space="preserve"> – CHAPTER 1 and 2 QUESTIONS</w:t>
      </w:r>
    </w:p>
    <w:p w:rsidR="007C238E" w:rsidRDefault="007C238E">
      <w:pPr>
        <w:pBdr>
          <w:bottom w:val="single" w:sz="6" w:space="1" w:color="auto"/>
        </w:pBdr>
        <w:contextualSpacing/>
      </w:pPr>
      <w:r>
        <w:t>Wilson</w:t>
      </w:r>
    </w:p>
    <w:p w:rsidR="007C238E" w:rsidRDefault="007C238E">
      <w:pPr>
        <w:contextualSpacing/>
      </w:pPr>
    </w:p>
    <w:p w:rsidR="007C238E" w:rsidRDefault="007C238E">
      <w:pPr>
        <w:contextualSpacing/>
      </w:pPr>
      <w:r>
        <w:rPr>
          <w:b/>
        </w:rPr>
        <w:t>Answer the following questions in full and complete sentences. For each, make sure you explain your answers and provide evidence from the novel.</w:t>
      </w:r>
    </w:p>
    <w:p w:rsidR="007C238E" w:rsidRDefault="007C238E">
      <w:pPr>
        <w:contextualSpacing/>
      </w:pPr>
    </w:p>
    <w:p w:rsidR="007C238E" w:rsidRDefault="007C238E" w:rsidP="007C238E">
      <w:pPr>
        <w:pStyle w:val="ListParagraph"/>
        <w:numPr>
          <w:ilvl w:val="0"/>
          <w:numId w:val="1"/>
        </w:numPr>
      </w:pPr>
      <w:r>
        <w:t>Identify the pair of opposites the author contrasts in the opening paragraph and discuss whether or not it is effective.</w:t>
      </w:r>
    </w:p>
    <w:p w:rsidR="007C238E" w:rsidRDefault="007C238E" w:rsidP="007C238E">
      <w:pPr>
        <w:pStyle w:val="ListParagraph"/>
      </w:pPr>
    </w:p>
    <w:p w:rsidR="007C238E" w:rsidRDefault="007C238E" w:rsidP="007C238E">
      <w:pPr>
        <w:pStyle w:val="ListParagraph"/>
        <w:numPr>
          <w:ilvl w:val="0"/>
          <w:numId w:val="1"/>
        </w:numPr>
      </w:pPr>
      <w:r>
        <w:t>Explain some of the differences between 19-year-old Luke and 17-year-old Matt.</w:t>
      </w:r>
    </w:p>
    <w:p w:rsidR="007C238E" w:rsidRDefault="007C238E" w:rsidP="007C238E">
      <w:pPr>
        <w:pStyle w:val="ListParagraph"/>
      </w:pPr>
    </w:p>
    <w:p w:rsidR="007C238E" w:rsidRDefault="007C238E" w:rsidP="007C238E">
      <w:pPr>
        <w:pStyle w:val="ListParagraph"/>
        <w:numPr>
          <w:ilvl w:val="0"/>
          <w:numId w:val="1"/>
        </w:numPr>
      </w:pPr>
      <w:r>
        <w:t>Examine the final paragraph of the chapter. For what reasons does Kate focus on her responses to her brother Matt’s reaction to the news?</w:t>
      </w:r>
    </w:p>
    <w:p w:rsidR="007C238E" w:rsidRDefault="007C238E" w:rsidP="007C238E">
      <w:pPr>
        <w:pStyle w:val="ListParagraph"/>
      </w:pPr>
    </w:p>
    <w:p w:rsidR="007C238E" w:rsidRDefault="007C238E" w:rsidP="007C238E">
      <w:pPr>
        <w:pStyle w:val="ListParagraph"/>
        <w:numPr>
          <w:ilvl w:val="0"/>
          <w:numId w:val="1"/>
        </w:numPr>
      </w:pPr>
      <w:r>
        <w:t>Explain “foreshadowing” and find two examples of foreshadowing in this chapter.</w:t>
      </w:r>
    </w:p>
    <w:p w:rsidR="007C238E" w:rsidRDefault="007C238E" w:rsidP="007C238E">
      <w:pPr>
        <w:pStyle w:val="ListParagraph"/>
      </w:pPr>
    </w:p>
    <w:p w:rsidR="007C238E" w:rsidRDefault="007C238E" w:rsidP="007C238E">
      <w:pPr>
        <w:pStyle w:val="ListParagraph"/>
        <w:numPr>
          <w:ilvl w:val="0"/>
          <w:numId w:val="1"/>
        </w:numPr>
      </w:pPr>
      <w:r>
        <w:t>Identify the change in narrative perspective/point-of-view. How does it change your understanding of character(s)?</w:t>
      </w:r>
    </w:p>
    <w:p w:rsidR="007C238E" w:rsidRDefault="007C238E" w:rsidP="007C238E">
      <w:pPr>
        <w:pStyle w:val="ListParagraph"/>
      </w:pPr>
    </w:p>
    <w:p w:rsidR="007C238E" w:rsidRDefault="007C238E" w:rsidP="007C238E">
      <w:pPr>
        <w:pStyle w:val="ListParagraph"/>
        <w:numPr>
          <w:ilvl w:val="0"/>
          <w:numId w:val="1"/>
        </w:numPr>
      </w:pPr>
      <w:r>
        <w:t>What was the role of Great-Grandmother Morrison in shaping the family’s values?</w:t>
      </w:r>
    </w:p>
    <w:p w:rsidR="007C238E" w:rsidRDefault="007C238E" w:rsidP="007C238E">
      <w:pPr>
        <w:pStyle w:val="ListParagraph"/>
      </w:pPr>
    </w:p>
    <w:p w:rsidR="007C238E" w:rsidRDefault="007C238E" w:rsidP="007C238E">
      <w:pPr>
        <w:pStyle w:val="ListParagraph"/>
        <w:numPr>
          <w:ilvl w:val="0"/>
          <w:numId w:val="1"/>
        </w:numPr>
      </w:pPr>
      <w:r>
        <w:t xml:space="preserve">What family creed (belief) is highlighted in the description of Mrs. </w:t>
      </w:r>
      <w:proofErr w:type="spellStart"/>
      <w:r>
        <w:t>Stanovich</w:t>
      </w:r>
      <w:proofErr w:type="spellEnd"/>
      <w:r>
        <w:t>? What is ironic about her expressions of sympathy?</w:t>
      </w:r>
    </w:p>
    <w:p w:rsidR="007C238E" w:rsidRDefault="007C238E" w:rsidP="007C238E">
      <w:pPr>
        <w:pStyle w:val="ListParagraph"/>
      </w:pPr>
    </w:p>
    <w:p w:rsidR="007C238E" w:rsidRDefault="007C238E" w:rsidP="007C238E">
      <w:pPr>
        <w:contextualSpacing/>
      </w:pPr>
      <w:bookmarkStart w:id="0" w:name="_GoBack"/>
      <w:bookmarkEnd w:id="0"/>
    </w:p>
    <w:p w:rsidR="007C238E" w:rsidRPr="007C238E" w:rsidRDefault="007C238E" w:rsidP="007C238E"/>
    <w:sectPr w:rsidR="007C238E" w:rsidRPr="007C238E" w:rsidSect="00B22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B6FDD"/>
    <w:multiLevelType w:val="hybridMultilevel"/>
    <w:tmpl w:val="648CA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38E"/>
    <w:rsid w:val="0017429F"/>
    <w:rsid w:val="003C1679"/>
    <w:rsid w:val="007C238E"/>
    <w:rsid w:val="00B2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843C2C-EA27-44A7-A38E-EA6C3A70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SGDSB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Wilson</dc:creator>
  <cp:lastModifiedBy>Stephen Wilson</cp:lastModifiedBy>
  <cp:revision>3</cp:revision>
  <dcterms:created xsi:type="dcterms:W3CDTF">2014-02-26T13:23:00Z</dcterms:created>
  <dcterms:modified xsi:type="dcterms:W3CDTF">2016-02-14T23:30:00Z</dcterms:modified>
</cp:coreProperties>
</file>