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12F" w:rsidRDefault="00DF3EAC">
      <w:pPr>
        <w:contextualSpacing/>
        <w:rPr>
          <w:b/>
          <w:i/>
        </w:rPr>
      </w:pPr>
      <w:r>
        <w:rPr>
          <w:b/>
          <w:i/>
        </w:rPr>
        <w:t>NBV 3E</w:t>
      </w:r>
      <w:r>
        <w:rPr>
          <w:b/>
          <w:i/>
        </w:rPr>
        <w:tab/>
      </w:r>
      <w:r>
        <w:rPr>
          <w:b/>
          <w:i/>
        </w:rPr>
        <w:tab/>
      </w:r>
      <w:r>
        <w:rPr>
          <w:b/>
          <w:i/>
        </w:rPr>
        <w:tab/>
        <w:t>ABORIGINAL IDENTITY: CLAN SYSTEMS</w:t>
      </w:r>
    </w:p>
    <w:p w:rsidR="00DF3EAC" w:rsidRDefault="00DF3EAC">
      <w:pPr>
        <w:contextualSpacing/>
        <w:rPr>
          <w:i/>
        </w:rPr>
      </w:pPr>
      <w:r>
        <w:rPr>
          <w:i/>
        </w:rPr>
        <w:t>Wilson</w:t>
      </w:r>
    </w:p>
    <w:p w:rsidR="00DF3EAC" w:rsidRDefault="00DF3EAC">
      <w:pPr>
        <w:contextualSpacing/>
        <w:rPr>
          <w:i/>
        </w:rPr>
      </w:pPr>
    </w:p>
    <w:p w:rsidR="00DF3EAC" w:rsidRPr="00DF3EAC" w:rsidRDefault="00DF3EAC" w:rsidP="00DF3EAC">
      <w:pPr>
        <w:contextualSpacing/>
        <w:jc w:val="center"/>
        <w:rPr>
          <w:b/>
          <w:i/>
        </w:rPr>
      </w:pPr>
      <w:r w:rsidRPr="00DF3EAC">
        <w:rPr>
          <w:rStyle w:val="apple-converted-space"/>
          <w:rFonts w:ascii="Arial" w:hAnsi="Arial" w:cs="Arial"/>
          <w:b/>
          <w:color w:val="000000"/>
          <w:sz w:val="20"/>
          <w:szCs w:val="20"/>
          <w:shd w:val="clear" w:color="auto" w:fill="FFFFFF"/>
        </w:rPr>
        <w:t> </w:t>
      </w:r>
      <w:r w:rsidRPr="00DF3EAC">
        <w:rPr>
          <w:rFonts w:ascii="Arial" w:hAnsi="Arial" w:cs="Arial"/>
          <w:b/>
          <w:color w:val="000000"/>
          <w:sz w:val="20"/>
          <w:szCs w:val="20"/>
          <w:shd w:val="clear" w:color="auto" w:fill="FFFFFF"/>
        </w:rPr>
        <w:t>"What is your</w:t>
      </w:r>
      <w:r w:rsidRPr="00DF3EAC">
        <w:rPr>
          <w:rStyle w:val="apple-converted-space"/>
          <w:rFonts w:ascii="Arial" w:hAnsi="Arial" w:cs="Arial"/>
          <w:b/>
          <w:color w:val="000000"/>
          <w:sz w:val="20"/>
          <w:szCs w:val="20"/>
          <w:shd w:val="clear" w:color="auto" w:fill="FFFFFF"/>
        </w:rPr>
        <w:t> </w:t>
      </w:r>
      <w:proofErr w:type="spellStart"/>
      <w:r w:rsidRPr="00DF3EAC">
        <w:rPr>
          <w:rFonts w:ascii="Arial" w:hAnsi="Arial" w:cs="Arial"/>
          <w:b/>
          <w:i/>
          <w:iCs/>
          <w:color w:val="000000"/>
          <w:sz w:val="20"/>
          <w:szCs w:val="20"/>
          <w:shd w:val="clear" w:color="auto" w:fill="FFFFFF"/>
        </w:rPr>
        <w:t>doodem</w:t>
      </w:r>
      <w:proofErr w:type="spellEnd"/>
      <w:r w:rsidRPr="00DF3EAC">
        <w:rPr>
          <w:rFonts w:ascii="Arial" w:hAnsi="Arial" w:cs="Arial"/>
          <w:b/>
          <w:color w:val="000000"/>
          <w:sz w:val="20"/>
          <w:szCs w:val="20"/>
          <w:shd w:val="clear" w:color="auto" w:fill="FFFFFF"/>
        </w:rPr>
        <w:t xml:space="preserve">?" </w:t>
      </w:r>
      <w:proofErr w:type="gramStart"/>
      <w:r w:rsidRPr="00DF3EAC">
        <w:rPr>
          <w:rFonts w:ascii="Arial" w:hAnsi="Arial" w:cs="Arial"/>
          <w:b/>
          <w:color w:val="000000"/>
          <w:sz w:val="20"/>
          <w:szCs w:val="20"/>
          <w:shd w:val="clear" w:color="auto" w:fill="FFFFFF"/>
        </w:rPr>
        <w:t>("</w:t>
      </w:r>
      <w:proofErr w:type="spellStart"/>
      <w:r w:rsidRPr="00DF3EAC">
        <w:rPr>
          <w:rFonts w:ascii="Arial" w:hAnsi="Arial" w:cs="Arial"/>
          <w:b/>
          <w:i/>
          <w:iCs/>
          <w:color w:val="000000"/>
          <w:sz w:val="20"/>
          <w:szCs w:val="20"/>
          <w:shd w:val="clear" w:color="auto" w:fill="FFFFFF"/>
        </w:rPr>
        <w:t>Aaniin</w:t>
      </w:r>
      <w:proofErr w:type="spellEnd"/>
      <w:r w:rsidRPr="00DF3EAC">
        <w:rPr>
          <w:rFonts w:ascii="Arial" w:hAnsi="Arial" w:cs="Arial"/>
          <w:b/>
          <w:i/>
          <w:iCs/>
          <w:color w:val="000000"/>
          <w:sz w:val="20"/>
          <w:szCs w:val="20"/>
          <w:shd w:val="clear" w:color="auto" w:fill="FFFFFF"/>
        </w:rPr>
        <w:t xml:space="preserve"> </w:t>
      </w:r>
      <w:proofErr w:type="spellStart"/>
      <w:r w:rsidRPr="00DF3EAC">
        <w:rPr>
          <w:rFonts w:ascii="Arial" w:hAnsi="Arial" w:cs="Arial"/>
          <w:b/>
          <w:i/>
          <w:iCs/>
          <w:color w:val="000000"/>
          <w:sz w:val="20"/>
          <w:szCs w:val="20"/>
          <w:shd w:val="clear" w:color="auto" w:fill="FFFFFF"/>
        </w:rPr>
        <w:t>odoodemaayan</w:t>
      </w:r>
      <w:proofErr w:type="spellEnd"/>
      <w:r w:rsidRPr="00DF3EAC">
        <w:rPr>
          <w:rFonts w:ascii="Arial" w:hAnsi="Arial" w:cs="Arial"/>
          <w:b/>
          <w:i/>
          <w:iCs/>
          <w:color w:val="000000"/>
          <w:sz w:val="20"/>
          <w:szCs w:val="20"/>
          <w:shd w:val="clear" w:color="auto" w:fill="FFFFFF"/>
        </w:rPr>
        <w:t>?</w:t>
      </w:r>
      <w:r w:rsidRPr="00DF3EAC">
        <w:rPr>
          <w:rFonts w:ascii="Arial" w:hAnsi="Arial" w:cs="Arial"/>
          <w:b/>
          <w:color w:val="000000"/>
          <w:sz w:val="20"/>
          <w:szCs w:val="20"/>
          <w:shd w:val="clear" w:color="auto" w:fill="FFFFFF"/>
        </w:rPr>
        <w:t>")</w:t>
      </w:r>
      <w:proofErr w:type="gramEnd"/>
    </w:p>
    <w:p w:rsidR="00DF3EAC" w:rsidRDefault="00DF3EAC">
      <w:pPr>
        <w:contextualSpacing/>
        <w:rPr>
          <w:i/>
        </w:rPr>
      </w:pPr>
    </w:p>
    <w:p w:rsidR="00DF3EAC" w:rsidRDefault="00DF3EAC" w:rsidP="00DF3EAC">
      <w:pPr>
        <w:ind w:left="720" w:hanging="720"/>
        <w:contextualSpacing/>
      </w:pPr>
      <w:r>
        <w:rPr>
          <w:b/>
        </w:rPr>
        <w:t>CLAN:</w:t>
      </w:r>
      <w:r>
        <w:tab/>
        <w:t xml:space="preserve">-A group or association to a family group that includes certain roles and responsibilities. Clans include colours, symbols, and territories. </w:t>
      </w:r>
    </w:p>
    <w:p w:rsidR="00DF3EAC" w:rsidRDefault="00DF3EAC" w:rsidP="00DF3EAC">
      <w:pPr>
        <w:ind w:left="720" w:hanging="720"/>
        <w:contextualSpacing/>
      </w:pPr>
    </w:p>
    <w:p w:rsidR="00DF3EAC" w:rsidRDefault="00DF3EAC" w:rsidP="00DF3EAC">
      <w:pPr>
        <w:ind w:left="720" w:hanging="720"/>
        <w:contextualSpacing/>
      </w:pPr>
      <w:r>
        <w:tab/>
        <w:t xml:space="preserve">-Clans are also called Totems (from the Anishinaabe word </w:t>
      </w:r>
      <w:proofErr w:type="spellStart"/>
      <w:r>
        <w:rPr>
          <w:i/>
        </w:rPr>
        <w:t>doodem</w:t>
      </w:r>
      <w:proofErr w:type="spellEnd"/>
      <w:r>
        <w:t>).</w:t>
      </w:r>
    </w:p>
    <w:p w:rsidR="00DF3EAC" w:rsidRDefault="00DF3EAC" w:rsidP="00DF3EAC">
      <w:pPr>
        <w:ind w:left="720" w:hanging="720"/>
        <w:contextualSpacing/>
      </w:pPr>
    </w:p>
    <w:p w:rsidR="00DF3EAC" w:rsidRPr="00DF3EAC" w:rsidRDefault="00DF3EAC" w:rsidP="00DF3EAC">
      <w:pPr>
        <w:ind w:left="720" w:hanging="720"/>
        <w:contextualSpacing/>
      </w:pPr>
      <w:r>
        <w:tab/>
        <w:t>-Clan Names are usually based on animals. They were traditionally important for things like jobs, marriages, and relationships with other tribes.</w:t>
      </w:r>
    </w:p>
    <w:p w:rsidR="00DF3EAC" w:rsidRDefault="00DF3EAC" w:rsidP="00DF3EAC">
      <w:pPr>
        <w:ind w:left="720" w:hanging="720"/>
        <w:contextualSpacing/>
      </w:pPr>
    </w:p>
    <w:p w:rsidR="00DF3EAC" w:rsidRDefault="00DF3EAC" w:rsidP="00DF3EAC">
      <w:pPr>
        <w:ind w:left="720" w:hanging="720"/>
        <w:contextualSpacing/>
        <w:rPr>
          <w:rFonts w:cs="ITCFranklinGothicStd-Book"/>
          <w:szCs w:val="19"/>
        </w:rPr>
      </w:pPr>
      <w:r>
        <w:tab/>
      </w:r>
      <w:r>
        <w:rPr>
          <w:b/>
        </w:rPr>
        <w:t xml:space="preserve">OJIBWAY PEOPLE: </w:t>
      </w:r>
      <w:r>
        <w:t>Seven Clans</w:t>
      </w:r>
      <w:r>
        <w:tab/>
      </w:r>
      <w:r>
        <w:rPr>
          <w:rFonts w:cs="ITCFranklinGothicStd-Book"/>
          <w:b/>
          <w:szCs w:val="19"/>
        </w:rPr>
        <w:t>HAUDENOSAUNEE PEOPLE (Six Nations):</w:t>
      </w:r>
      <w:r>
        <w:rPr>
          <w:rFonts w:cs="ITCFranklinGothicStd-Book"/>
          <w:szCs w:val="19"/>
        </w:rPr>
        <w:t xml:space="preserve"> Nine Clans</w:t>
      </w:r>
    </w:p>
    <w:tbl>
      <w:tblPr>
        <w:tblW w:w="4500" w:type="pct"/>
        <w:tblCellSpacing w:w="60" w:type="dxa"/>
        <w:tblCellMar>
          <w:top w:w="15" w:type="dxa"/>
          <w:left w:w="15" w:type="dxa"/>
          <w:bottom w:w="15" w:type="dxa"/>
          <w:right w:w="15" w:type="dxa"/>
        </w:tblCellMar>
        <w:tblLook w:val="04A0" w:firstRow="1" w:lastRow="0" w:firstColumn="1" w:lastColumn="0" w:noHBand="0" w:noVBand="1"/>
      </w:tblPr>
      <w:tblGrid>
        <w:gridCol w:w="8667"/>
      </w:tblGrid>
      <w:tr w:rsidR="003706AB" w:rsidRPr="003706AB" w:rsidTr="003706AB">
        <w:trPr>
          <w:tblCellSpacing w:w="60" w:type="dxa"/>
        </w:trPr>
        <w:tc>
          <w:tcPr>
            <w:tcW w:w="0" w:type="auto"/>
            <w:tcBorders>
              <w:top w:val="nil"/>
              <w:left w:val="nil"/>
              <w:bottom w:val="nil"/>
              <w:right w:val="nil"/>
            </w:tcBorders>
            <w:shd w:val="clear" w:color="auto" w:fill="auto"/>
            <w:vAlign w:val="center"/>
            <w:hideMark/>
          </w:tcPr>
          <w:p w:rsidR="003706AB" w:rsidRPr="003706AB" w:rsidRDefault="003706AB" w:rsidP="003706AB">
            <w:pPr>
              <w:spacing w:after="0" w:line="234" w:lineRule="atLeast"/>
              <w:textAlignment w:val="baseline"/>
              <w:rPr>
                <w:rFonts w:ascii="Verdana" w:eastAsia="Times New Roman" w:hAnsi="Verdana" w:cs="Times New Roman"/>
                <w:color w:val="333333"/>
                <w:spacing w:val="4"/>
                <w:sz w:val="17"/>
                <w:szCs w:val="17"/>
                <w:lang w:eastAsia="en-CA"/>
              </w:rPr>
            </w:pPr>
            <w:r>
              <w:rPr>
                <w:rFonts w:ascii="Verdana" w:eastAsia="Times New Roman" w:hAnsi="Verdana" w:cs="Times New Roman"/>
                <w:b/>
                <w:bCs/>
                <w:noProof/>
                <w:color w:val="333333"/>
                <w:spacing w:val="4"/>
                <w:sz w:val="17"/>
                <w:szCs w:val="17"/>
                <w:bdr w:val="none" w:sz="0" w:space="0" w:color="auto" w:frame="1"/>
                <w:lang w:eastAsia="en-CA"/>
              </w:rPr>
              <w:drawing>
                <wp:inline distT="0" distB="0" distL="0" distR="0">
                  <wp:extent cx="1173480" cy="948690"/>
                  <wp:effectExtent l="0" t="0" r="0" b="3810"/>
                  <wp:docPr id="6" name="Picture 6" descr="http://www.anishinaabemdaa.com/images05/cran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ishinaabemdaa.com/images05/crane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3480" cy="948690"/>
                          </a:xfrm>
                          <a:prstGeom prst="rect">
                            <a:avLst/>
                          </a:prstGeom>
                          <a:noFill/>
                          <a:ln>
                            <a:noFill/>
                          </a:ln>
                        </pic:spPr>
                      </pic:pic>
                    </a:graphicData>
                  </a:graphic>
                </wp:inline>
              </w:drawing>
            </w:r>
          </w:p>
          <w:p w:rsidR="003706AB" w:rsidRPr="003706AB" w:rsidRDefault="003706AB" w:rsidP="003706AB">
            <w:pPr>
              <w:spacing w:after="0" w:line="234" w:lineRule="atLeast"/>
              <w:textAlignment w:val="baseline"/>
              <w:rPr>
                <w:rFonts w:ascii="Verdana" w:eastAsia="Times New Roman" w:hAnsi="Verdana" w:cs="Times New Roman"/>
                <w:color w:val="333333"/>
                <w:spacing w:val="4"/>
                <w:sz w:val="17"/>
                <w:szCs w:val="17"/>
                <w:lang w:eastAsia="en-CA"/>
              </w:rPr>
            </w:pPr>
            <w:proofErr w:type="spellStart"/>
            <w:r w:rsidRPr="003706AB">
              <w:rPr>
                <w:rFonts w:ascii="Verdana" w:eastAsia="Times New Roman" w:hAnsi="Verdana" w:cs="Times New Roman"/>
                <w:b/>
                <w:bCs/>
                <w:color w:val="333333"/>
                <w:spacing w:val="4"/>
                <w:sz w:val="17"/>
                <w:szCs w:val="17"/>
                <w:bdr w:val="none" w:sz="0" w:space="0" w:color="auto" w:frame="1"/>
                <w:lang w:eastAsia="en-CA"/>
              </w:rPr>
              <w:t>Moshkas</w:t>
            </w:r>
            <w:proofErr w:type="spellEnd"/>
            <w:r w:rsidRPr="003706AB">
              <w:rPr>
                <w:rFonts w:ascii="Verdana" w:eastAsia="Times New Roman" w:hAnsi="Verdana" w:cs="Times New Roman"/>
                <w:b/>
                <w:bCs/>
                <w:color w:val="333333"/>
                <w:spacing w:val="4"/>
                <w:sz w:val="17"/>
                <w:szCs w:val="17"/>
                <w:bdr w:val="none" w:sz="0" w:space="0" w:color="auto" w:frame="1"/>
                <w:lang w:eastAsia="en-CA"/>
              </w:rPr>
              <w:t xml:space="preserve"> </w:t>
            </w:r>
            <w:proofErr w:type="spellStart"/>
            <w:r w:rsidRPr="003706AB">
              <w:rPr>
                <w:rFonts w:ascii="Verdana" w:eastAsia="Times New Roman" w:hAnsi="Verdana" w:cs="Times New Roman"/>
                <w:b/>
                <w:bCs/>
                <w:color w:val="333333"/>
                <w:spacing w:val="4"/>
                <w:sz w:val="17"/>
                <w:szCs w:val="17"/>
                <w:bdr w:val="none" w:sz="0" w:space="0" w:color="auto" w:frame="1"/>
                <w:lang w:eastAsia="en-CA"/>
              </w:rPr>
              <w:t>miinawa</w:t>
            </w:r>
            <w:proofErr w:type="spellEnd"/>
            <w:r w:rsidRPr="003706AB">
              <w:rPr>
                <w:rFonts w:ascii="Verdana" w:eastAsia="Times New Roman" w:hAnsi="Verdana" w:cs="Times New Roman"/>
                <w:b/>
                <w:bCs/>
                <w:color w:val="333333"/>
                <w:spacing w:val="4"/>
                <w:sz w:val="17"/>
                <w:szCs w:val="17"/>
                <w:bdr w:val="none" w:sz="0" w:space="0" w:color="auto" w:frame="1"/>
                <w:lang w:eastAsia="en-CA"/>
              </w:rPr>
              <w:t xml:space="preserve"> </w:t>
            </w:r>
            <w:proofErr w:type="spellStart"/>
            <w:r w:rsidRPr="003706AB">
              <w:rPr>
                <w:rFonts w:ascii="Verdana" w:eastAsia="Times New Roman" w:hAnsi="Verdana" w:cs="Times New Roman"/>
                <w:b/>
                <w:bCs/>
                <w:color w:val="333333"/>
                <w:spacing w:val="4"/>
                <w:sz w:val="17"/>
                <w:szCs w:val="17"/>
                <w:bdr w:val="none" w:sz="0" w:space="0" w:color="auto" w:frame="1"/>
                <w:lang w:eastAsia="en-CA"/>
              </w:rPr>
              <w:t>Maang</w:t>
            </w:r>
            <w:proofErr w:type="spellEnd"/>
          </w:p>
          <w:p w:rsidR="003706AB" w:rsidRPr="003706AB" w:rsidRDefault="003706AB" w:rsidP="003706AB">
            <w:pPr>
              <w:spacing w:after="0" w:line="234" w:lineRule="atLeast"/>
              <w:textAlignment w:val="baseline"/>
              <w:rPr>
                <w:rFonts w:ascii="Verdana" w:eastAsia="Times New Roman" w:hAnsi="Verdana" w:cs="Times New Roman"/>
                <w:color w:val="333333"/>
                <w:spacing w:val="4"/>
                <w:sz w:val="17"/>
                <w:szCs w:val="17"/>
                <w:lang w:eastAsia="en-CA"/>
              </w:rPr>
            </w:pPr>
            <w:r w:rsidRPr="003706AB">
              <w:rPr>
                <w:rFonts w:ascii="Verdana" w:eastAsia="Times New Roman" w:hAnsi="Verdana" w:cs="Times New Roman"/>
                <w:b/>
                <w:bCs/>
                <w:color w:val="333333"/>
                <w:spacing w:val="4"/>
                <w:sz w:val="17"/>
                <w:szCs w:val="17"/>
                <w:bdr w:val="none" w:sz="0" w:space="0" w:color="auto" w:frame="1"/>
                <w:lang w:eastAsia="en-CA"/>
              </w:rPr>
              <w:t>1 &amp; 2 - </w:t>
            </w:r>
            <w:r w:rsidRPr="003706AB">
              <w:rPr>
                <w:rFonts w:ascii="Verdana" w:eastAsia="Times New Roman" w:hAnsi="Verdana" w:cs="Times New Roman"/>
                <w:color w:val="333333"/>
                <w:spacing w:val="4"/>
                <w:sz w:val="17"/>
                <w:szCs w:val="17"/>
                <w:lang w:eastAsia="en-CA"/>
              </w:rPr>
              <w:t>The crane and loon clans are the leaders and the chiefs. They both work together for the good of all the people in the nation.</w:t>
            </w:r>
          </w:p>
        </w:tc>
      </w:tr>
      <w:tr w:rsidR="003706AB" w:rsidRPr="003706AB" w:rsidTr="003706AB">
        <w:trPr>
          <w:tblCellSpacing w:w="60" w:type="dxa"/>
        </w:trPr>
        <w:tc>
          <w:tcPr>
            <w:tcW w:w="0" w:type="auto"/>
            <w:tcBorders>
              <w:top w:val="nil"/>
              <w:left w:val="nil"/>
              <w:bottom w:val="nil"/>
              <w:right w:val="nil"/>
            </w:tcBorders>
            <w:shd w:val="clear" w:color="auto" w:fill="auto"/>
            <w:vAlign w:val="center"/>
            <w:hideMark/>
          </w:tcPr>
          <w:p w:rsidR="003706AB" w:rsidRPr="003706AB" w:rsidRDefault="003706AB" w:rsidP="003706AB">
            <w:pPr>
              <w:spacing w:after="0" w:line="234" w:lineRule="atLeast"/>
              <w:textAlignment w:val="baseline"/>
              <w:rPr>
                <w:rFonts w:ascii="Verdana" w:eastAsia="Times New Roman" w:hAnsi="Verdana" w:cs="Times New Roman"/>
                <w:color w:val="333333"/>
                <w:spacing w:val="4"/>
                <w:sz w:val="17"/>
                <w:szCs w:val="17"/>
                <w:lang w:eastAsia="en-CA"/>
              </w:rPr>
            </w:pPr>
            <w:r w:rsidRPr="003706AB">
              <w:rPr>
                <w:rFonts w:ascii="Verdana" w:eastAsia="Times New Roman" w:hAnsi="Verdana" w:cs="Times New Roman"/>
                <w:color w:val="333333"/>
                <w:spacing w:val="4"/>
                <w:sz w:val="17"/>
                <w:szCs w:val="17"/>
                <w:lang w:eastAsia="en-CA"/>
              </w:rPr>
              <w:br/>
            </w:r>
            <w:proofErr w:type="spellStart"/>
            <w:r w:rsidRPr="003706AB">
              <w:rPr>
                <w:rFonts w:ascii="Verdana" w:eastAsia="Times New Roman" w:hAnsi="Verdana" w:cs="Times New Roman"/>
                <w:b/>
                <w:bCs/>
                <w:color w:val="333333"/>
                <w:spacing w:val="4"/>
                <w:sz w:val="17"/>
                <w:szCs w:val="17"/>
                <w:bdr w:val="none" w:sz="0" w:space="0" w:color="auto" w:frame="1"/>
                <w:lang w:eastAsia="en-CA"/>
              </w:rPr>
              <w:t>Giigonh</w:t>
            </w:r>
            <w:proofErr w:type="spellEnd"/>
            <w:r w:rsidRPr="003706AB">
              <w:rPr>
                <w:rFonts w:ascii="Verdana" w:eastAsia="Times New Roman" w:hAnsi="Verdana" w:cs="Times New Roman"/>
                <w:color w:val="333333"/>
                <w:spacing w:val="4"/>
                <w:sz w:val="17"/>
                <w:szCs w:val="17"/>
                <w:lang w:eastAsia="en-CA"/>
              </w:rPr>
              <w:br/>
            </w:r>
            <w:r>
              <w:rPr>
                <w:rFonts w:ascii="Verdana" w:eastAsia="Times New Roman" w:hAnsi="Verdana" w:cs="Times New Roman"/>
                <w:b/>
                <w:bCs/>
                <w:noProof/>
                <w:color w:val="333333"/>
                <w:spacing w:val="4"/>
                <w:sz w:val="17"/>
                <w:szCs w:val="17"/>
                <w:bdr w:val="none" w:sz="0" w:space="0" w:color="auto" w:frame="1"/>
                <w:lang w:eastAsia="en-CA"/>
              </w:rPr>
              <w:drawing>
                <wp:inline distT="0" distB="0" distL="0" distR="0">
                  <wp:extent cx="1207770" cy="716280"/>
                  <wp:effectExtent l="0" t="0" r="0" b="7620"/>
                  <wp:docPr id="5" name="Picture 5" descr="http://www.anishinaabemdaa.com/images05/jump-fis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nishinaabemdaa.com/images05/jump-fish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7770" cy="716280"/>
                          </a:xfrm>
                          <a:prstGeom prst="rect">
                            <a:avLst/>
                          </a:prstGeom>
                          <a:noFill/>
                          <a:ln>
                            <a:noFill/>
                          </a:ln>
                        </pic:spPr>
                      </pic:pic>
                    </a:graphicData>
                  </a:graphic>
                </wp:inline>
              </w:drawing>
            </w:r>
            <w:r w:rsidRPr="003706AB">
              <w:rPr>
                <w:rFonts w:ascii="Verdana" w:eastAsia="Times New Roman" w:hAnsi="Verdana" w:cs="Times New Roman"/>
                <w:b/>
                <w:bCs/>
                <w:color w:val="333333"/>
                <w:spacing w:val="4"/>
                <w:sz w:val="17"/>
                <w:szCs w:val="17"/>
                <w:bdr w:val="none" w:sz="0" w:space="0" w:color="auto" w:frame="1"/>
                <w:lang w:eastAsia="en-CA"/>
              </w:rPr>
              <w:t>3 - </w:t>
            </w:r>
            <w:r w:rsidRPr="003706AB">
              <w:rPr>
                <w:rFonts w:ascii="Verdana" w:eastAsia="Times New Roman" w:hAnsi="Verdana" w:cs="Times New Roman"/>
                <w:color w:val="333333"/>
                <w:spacing w:val="4"/>
                <w:sz w:val="17"/>
                <w:szCs w:val="17"/>
                <w:lang w:eastAsia="en-CA"/>
              </w:rPr>
              <w:t>The fish clan settles arguments between the crane and loon clans. They are the wise people. They solve the problems within the nation. The turtle is the leader of the fish clan. In this clan we have different types of fish such as migrating, territorial, bottom feeders, top eaters, late spanners, early spanners.</w:t>
            </w:r>
          </w:p>
        </w:tc>
      </w:tr>
      <w:tr w:rsidR="003706AB" w:rsidRPr="003706AB" w:rsidTr="003706AB">
        <w:trPr>
          <w:tblCellSpacing w:w="60" w:type="dxa"/>
        </w:trPr>
        <w:tc>
          <w:tcPr>
            <w:tcW w:w="0" w:type="auto"/>
            <w:tcBorders>
              <w:top w:val="nil"/>
              <w:left w:val="nil"/>
              <w:bottom w:val="nil"/>
              <w:right w:val="nil"/>
            </w:tcBorders>
            <w:shd w:val="clear" w:color="auto" w:fill="auto"/>
            <w:vAlign w:val="center"/>
            <w:hideMark/>
          </w:tcPr>
          <w:p w:rsidR="003706AB" w:rsidRPr="003706AB" w:rsidRDefault="003706AB" w:rsidP="003706AB">
            <w:pPr>
              <w:spacing w:after="0" w:line="234" w:lineRule="atLeast"/>
              <w:textAlignment w:val="baseline"/>
              <w:rPr>
                <w:rFonts w:ascii="Verdana" w:eastAsia="Times New Roman" w:hAnsi="Verdana" w:cs="Times New Roman"/>
                <w:color w:val="333333"/>
                <w:spacing w:val="4"/>
                <w:sz w:val="17"/>
                <w:szCs w:val="17"/>
                <w:lang w:eastAsia="en-CA"/>
              </w:rPr>
            </w:pPr>
            <w:r w:rsidRPr="003706AB">
              <w:rPr>
                <w:rFonts w:ascii="Verdana" w:eastAsia="Times New Roman" w:hAnsi="Verdana" w:cs="Times New Roman"/>
                <w:color w:val="333333"/>
                <w:spacing w:val="4"/>
                <w:sz w:val="17"/>
                <w:szCs w:val="17"/>
                <w:lang w:eastAsia="en-CA"/>
              </w:rPr>
              <w:br/>
            </w:r>
            <w:r>
              <w:rPr>
                <w:rFonts w:ascii="Verdana" w:eastAsia="Times New Roman" w:hAnsi="Verdana" w:cs="Times New Roman"/>
                <w:b/>
                <w:bCs/>
                <w:noProof/>
                <w:color w:val="333333"/>
                <w:spacing w:val="4"/>
                <w:sz w:val="17"/>
                <w:szCs w:val="17"/>
                <w:bdr w:val="none" w:sz="0" w:space="0" w:color="auto" w:frame="1"/>
                <w:lang w:eastAsia="en-CA"/>
              </w:rPr>
              <w:drawing>
                <wp:inline distT="0" distB="0" distL="0" distR="0">
                  <wp:extent cx="1233805" cy="810895"/>
                  <wp:effectExtent l="0" t="0" r="4445" b="8255"/>
                  <wp:docPr id="4" name="Picture 4" descr="http://www.anishinaabemdaa.com/images05/bear-outlin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nishinaabemdaa.com/images05/bear-outline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3805" cy="810895"/>
                          </a:xfrm>
                          <a:prstGeom prst="rect">
                            <a:avLst/>
                          </a:prstGeom>
                          <a:noFill/>
                          <a:ln>
                            <a:noFill/>
                          </a:ln>
                        </pic:spPr>
                      </pic:pic>
                    </a:graphicData>
                  </a:graphic>
                </wp:inline>
              </w:drawing>
            </w:r>
          </w:p>
          <w:p w:rsidR="003706AB" w:rsidRPr="003706AB" w:rsidRDefault="003706AB" w:rsidP="003706AB">
            <w:pPr>
              <w:spacing w:after="0" w:line="234" w:lineRule="atLeast"/>
              <w:textAlignment w:val="baseline"/>
              <w:rPr>
                <w:rFonts w:ascii="Verdana" w:eastAsia="Times New Roman" w:hAnsi="Verdana" w:cs="Times New Roman"/>
                <w:color w:val="333333"/>
                <w:spacing w:val="4"/>
                <w:sz w:val="17"/>
                <w:szCs w:val="17"/>
                <w:lang w:eastAsia="en-CA"/>
              </w:rPr>
            </w:pPr>
            <w:proofErr w:type="spellStart"/>
            <w:r w:rsidRPr="003706AB">
              <w:rPr>
                <w:rFonts w:ascii="Verdana" w:eastAsia="Times New Roman" w:hAnsi="Verdana" w:cs="Times New Roman"/>
                <w:b/>
                <w:bCs/>
                <w:color w:val="333333"/>
                <w:spacing w:val="4"/>
                <w:sz w:val="17"/>
                <w:szCs w:val="17"/>
                <w:bdr w:val="none" w:sz="0" w:space="0" w:color="auto" w:frame="1"/>
                <w:lang w:eastAsia="en-CA"/>
              </w:rPr>
              <w:t>Makwa</w:t>
            </w:r>
            <w:proofErr w:type="spellEnd"/>
            <w:r w:rsidRPr="003706AB">
              <w:rPr>
                <w:rFonts w:ascii="Verdana" w:eastAsia="Times New Roman" w:hAnsi="Verdana" w:cs="Times New Roman"/>
                <w:color w:val="333333"/>
                <w:spacing w:val="4"/>
                <w:sz w:val="17"/>
                <w:szCs w:val="17"/>
                <w:lang w:eastAsia="en-CA"/>
              </w:rPr>
              <w:br/>
            </w:r>
            <w:r w:rsidRPr="003706AB">
              <w:rPr>
                <w:rFonts w:ascii="Verdana" w:eastAsia="Times New Roman" w:hAnsi="Verdana" w:cs="Times New Roman"/>
                <w:b/>
                <w:bCs/>
                <w:color w:val="333333"/>
                <w:spacing w:val="4"/>
                <w:sz w:val="17"/>
                <w:szCs w:val="17"/>
                <w:bdr w:val="none" w:sz="0" w:space="0" w:color="auto" w:frame="1"/>
                <w:lang w:eastAsia="en-CA"/>
              </w:rPr>
              <w:t>4</w:t>
            </w:r>
            <w:r w:rsidRPr="003706AB">
              <w:rPr>
                <w:rFonts w:ascii="Verdana" w:eastAsia="Times New Roman" w:hAnsi="Verdana" w:cs="Times New Roman"/>
                <w:color w:val="333333"/>
                <w:spacing w:val="4"/>
                <w:sz w:val="17"/>
                <w:szCs w:val="17"/>
                <w:lang w:eastAsia="en-CA"/>
              </w:rPr>
              <w:t> - The bear clans are the ones who patrol the woods around the community to watch for danger. They also know how to use the plants for medicine.</w:t>
            </w:r>
          </w:p>
        </w:tc>
      </w:tr>
      <w:tr w:rsidR="003706AB" w:rsidRPr="003706AB" w:rsidTr="003706AB">
        <w:trPr>
          <w:tblCellSpacing w:w="60" w:type="dxa"/>
        </w:trPr>
        <w:tc>
          <w:tcPr>
            <w:tcW w:w="0" w:type="auto"/>
            <w:tcBorders>
              <w:top w:val="nil"/>
              <w:left w:val="nil"/>
              <w:bottom w:val="nil"/>
              <w:right w:val="nil"/>
            </w:tcBorders>
            <w:shd w:val="clear" w:color="auto" w:fill="auto"/>
            <w:vAlign w:val="center"/>
            <w:hideMark/>
          </w:tcPr>
          <w:p w:rsidR="003706AB" w:rsidRPr="003706AB" w:rsidRDefault="003706AB" w:rsidP="003706AB">
            <w:pPr>
              <w:spacing w:after="0" w:line="234" w:lineRule="atLeast"/>
              <w:textAlignment w:val="baseline"/>
              <w:rPr>
                <w:rFonts w:ascii="Verdana" w:eastAsia="Times New Roman" w:hAnsi="Verdana" w:cs="Times New Roman"/>
                <w:color w:val="333333"/>
                <w:spacing w:val="4"/>
                <w:sz w:val="17"/>
                <w:szCs w:val="17"/>
                <w:lang w:eastAsia="en-CA"/>
              </w:rPr>
            </w:pPr>
            <w:r>
              <w:rPr>
                <w:rFonts w:ascii="Verdana" w:eastAsia="Times New Roman" w:hAnsi="Verdana" w:cs="Times New Roman"/>
                <w:b/>
                <w:bCs/>
                <w:noProof/>
                <w:color w:val="333333"/>
                <w:spacing w:val="4"/>
                <w:sz w:val="17"/>
                <w:szCs w:val="17"/>
                <w:bdr w:val="none" w:sz="0" w:space="0" w:color="auto" w:frame="1"/>
                <w:lang w:eastAsia="en-CA"/>
              </w:rPr>
              <w:lastRenderedPageBreak/>
              <w:drawing>
                <wp:inline distT="0" distB="0" distL="0" distR="0">
                  <wp:extent cx="914400" cy="1147445"/>
                  <wp:effectExtent l="0" t="0" r="0" b="0"/>
                  <wp:docPr id="3" name="Picture 3" descr="http://www.anishinaabemdaa.com/images05/2de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nishinaabemdaa.com/images05/2deer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147445"/>
                          </a:xfrm>
                          <a:prstGeom prst="rect">
                            <a:avLst/>
                          </a:prstGeom>
                          <a:noFill/>
                          <a:ln>
                            <a:noFill/>
                          </a:ln>
                        </pic:spPr>
                      </pic:pic>
                    </a:graphicData>
                  </a:graphic>
                </wp:inline>
              </w:drawing>
            </w:r>
          </w:p>
          <w:p w:rsidR="003706AB" w:rsidRPr="003706AB" w:rsidRDefault="003706AB" w:rsidP="003706AB">
            <w:pPr>
              <w:spacing w:after="0" w:line="234" w:lineRule="atLeast"/>
              <w:textAlignment w:val="baseline"/>
              <w:rPr>
                <w:rFonts w:ascii="Verdana" w:eastAsia="Times New Roman" w:hAnsi="Verdana" w:cs="Times New Roman"/>
                <w:color w:val="333333"/>
                <w:spacing w:val="4"/>
                <w:sz w:val="17"/>
                <w:szCs w:val="17"/>
                <w:lang w:eastAsia="en-CA"/>
              </w:rPr>
            </w:pPr>
            <w:r w:rsidRPr="003706AB">
              <w:rPr>
                <w:rFonts w:ascii="Verdana" w:eastAsia="Times New Roman" w:hAnsi="Verdana" w:cs="Times New Roman"/>
                <w:color w:val="333333"/>
                <w:spacing w:val="4"/>
                <w:sz w:val="17"/>
                <w:szCs w:val="17"/>
                <w:lang w:eastAsia="en-CA"/>
              </w:rPr>
              <w:t> </w:t>
            </w:r>
          </w:p>
          <w:p w:rsidR="003706AB" w:rsidRPr="003706AB" w:rsidRDefault="003706AB" w:rsidP="003706AB">
            <w:pPr>
              <w:spacing w:after="0" w:line="234" w:lineRule="atLeast"/>
              <w:textAlignment w:val="baseline"/>
              <w:rPr>
                <w:rFonts w:ascii="Verdana" w:eastAsia="Times New Roman" w:hAnsi="Verdana" w:cs="Times New Roman"/>
                <w:color w:val="333333"/>
                <w:spacing w:val="4"/>
                <w:sz w:val="17"/>
                <w:szCs w:val="17"/>
                <w:lang w:eastAsia="en-CA"/>
              </w:rPr>
            </w:pPr>
            <w:proofErr w:type="spellStart"/>
            <w:r w:rsidRPr="003706AB">
              <w:rPr>
                <w:rFonts w:ascii="Verdana" w:eastAsia="Times New Roman" w:hAnsi="Verdana" w:cs="Times New Roman"/>
                <w:b/>
                <w:bCs/>
                <w:color w:val="333333"/>
                <w:spacing w:val="4"/>
                <w:sz w:val="17"/>
                <w:szCs w:val="17"/>
                <w:bdr w:val="none" w:sz="0" w:space="0" w:color="auto" w:frame="1"/>
                <w:lang w:eastAsia="en-CA"/>
              </w:rPr>
              <w:t>Wawashkesh</w:t>
            </w:r>
            <w:proofErr w:type="spellEnd"/>
            <w:r w:rsidRPr="003706AB">
              <w:rPr>
                <w:rFonts w:ascii="Verdana" w:eastAsia="Times New Roman" w:hAnsi="Verdana" w:cs="Times New Roman"/>
                <w:color w:val="333333"/>
                <w:spacing w:val="4"/>
                <w:sz w:val="17"/>
                <w:szCs w:val="17"/>
                <w:lang w:eastAsia="en-CA"/>
              </w:rPr>
              <w:br/>
            </w:r>
            <w:r w:rsidRPr="003706AB">
              <w:rPr>
                <w:rFonts w:ascii="Verdana" w:eastAsia="Times New Roman" w:hAnsi="Verdana" w:cs="Times New Roman"/>
                <w:b/>
                <w:bCs/>
                <w:color w:val="333333"/>
                <w:spacing w:val="4"/>
                <w:sz w:val="17"/>
                <w:szCs w:val="17"/>
                <w:bdr w:val="none" w:sz="0" w:space="0" w:color="auto" w:frame="1"/>
                <w:lang w:eastAsia="en-CA"/>
              </w:rPr>
              <w:t>5</w:t>
            </w:r>
            <w:r w:rsidRPr="003706AB">
              <w:rPr>
                <w:rFonts w:ascii="Verdana" w:eastAsia="Times New Roman" w:hAnsi="Verdana" w:cs="Times New Roman"/>
                <w:color w:val="333333"/>
                <w:spacing w:val="4"/>
                <w:sz w:val="17"/>
                <w:szCs w:val="17"/>
                <w:lang w:eastAsia="en-CA"/>
              </w:rPr>
              <w:t> - The deer clan is the gentle people in the nation. They are the poets and the peace makers. Everything they do is kind and gentle.</w:t>
            </w:r>
          </w:p>
        </w:tc>
      </w:tr>
      <w:tr w:rsidR="003706AB" w:rsidRPr="003706AB" w:rsidTr="003706AB">
        <w:trPr>
          <w:tblCellSpacing w:w="60" w:type="dxa"/>
        </w:trPr>
        <w:tc>
          <w:tcPr>
            <w:tcW w:w="0" w:type="auto"/>
            <w:tcBorders>
              <w:top w:val="nil"/>
              <w:left w:val="nil"/>
              <w:bottom w:val="nil"/>
              <w:right w:val="nil"/>
            </w:tcBorders>
            <w:shd w:val="clear" w:color="auto" w:fill="auto"/>
            <w:vAlign w:val="center"/>
            <w:hideMark/>
          </w:tcPr>
          <w:p w:rsidR="003706AB" w:rsidRPr="003706AB" w:rsidRDefault="003706AB" w:rsidP="003706AB">
            <w:pPr>
              <w:spacing w:after="0" w:line="234" w:lineRule="atLeast"/>
              <w:textAlignment w:val="baseline"/>
              <w:rPr>
                <w:rFonts w:ascii="Verdana" w:eastAsia="Times New Roman" w:hAnsi="Verdana" w:cs="Times New Roman"/>
                <w:color w:val="333333"/>
                <w:spacing w:val="4"/>
                <w:sz w:val="17"/>
                <w:szCs w:val="17"/>
                <w:lang w:eastAsia="en-CA"/>
              </w:rPr>
            </w:pPr>
            <w:r w:rsidRPr="003706AB">
              <w:rPr>
                <w:rFonts w:ascii="Verdana" w:eastAsia="Times New Roman" w:hAnsi="Verdana" w:cs="Times New Roman"/>
                <w:color w:val="333333"/>
                <w:spacing w:val="4"/>
                <w:sz w:val="17"/>
                <w:szCs w:val="17"/>
                <w:lang w:eastAsia="en-CA"/>
              </w:rPr>
              <w:br/>
            </w:r>
            <w:r>
              <w:rPr>
                <w:rFonts w:ascii="Verdana" w:eastAsia="Times New Roman" w:hAnsi="Verdana" w:cs="Times New Roman"/>
                <w:b/>
                <w:bCs/>
                <w:noProof/>
                <w:color w:val="333333"/>
                <w:spacing w:val="4"/>
                <w:sz w:val="17"/>
                <w:szCs w:val="17"/>
                <w:bdr w:val="none" w:sz="0" w:space="0" w:color="auto" w:frame="1"/>
                <w:lang w:eastAsia="en-CA"/>
              </w:rPr>
              <w:drawing>
                <wp:inline distT="0" distB="0" distL="0" distR="0">
                  <wp:extent cx="1595755" cy="716280"/>
                  <wp:effectExtent l="0" t="0" r="0" b="7620"/>
                  <wp:docPr id="2" name="Picture 2" descr="http://www.anishinaabemdaa.com/images05/martin-anima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nishinaabemdaa.com/images05/martin-animal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5755" cy="716280"/>
                          </a:xfrm>
                          <a:prstGeom prst="rect">
                            <a:avLst/>
                          </a:prstGeom>
                          <a:noFill/>
                          <a:ln>
                            <a:noFill/>
                          </a:ln>
                        </pic:spPr>
                      </pic:pic>
                    </a:graphicData>
                  </a:graphic>
                </wp:inline>
              </w:drawing>
            </w:r>
            <w:proofErr w:type="spellStart"/>
            <w:r w:rsidRPr="003706AB">
              <w:rPr>
                <w:rFonts w:ascii="Verdana" w:eastAsia="Times New Roman" w:hAnsi="Verdana" w:cs="Times New Roman"/>
                <w:b/>
                <w:bCs/>
                <w:color w:val="333333"/>
                <w:spacing w:val="4"/>
                <w:sz w:val="17"/>
                <w:szCs w:val="17"/>
                <w:bdr w:val="none" w:sz="0" w:space="0" w:color="auto" w:frame="1"/>
                <w:lang w:eastAsia="en-CA"/>
              </w:rPr>
              <w:t>Waabizhishi</w:t>
            </w:r>
            <w:proofErr w:type="spellEnd"/>
            <w:r w:rsidRPr="003706AB">
              <w:rPr>
                <w:rFonts w:ascii="Verdana" w:eastAsia="Times New Roman" w:hAnsi="Verdana" w:cs="Times New Roman"/>
                <w:color w:val="333333"/>
                <w:spacing w:val="4"/>
                <w:sz w:val="17"/>
                <w:szCs w:val="17"/>
                <w:lang w:eastAsia="en-CA"/>
              </w:rPr>
              <w:br/>
            </w:r>
            <w:r w:rsidRPr="003706AB">
              <w:rPr>
                <w:rFonts w:ascii="Verdana" w:eastAsia="Times New Roman" w:hAnsi="Verdana" w:cs="Times New Roman"/>
                <w:b/>
                <w:bCs/>
                <w:color w:val="333333"/>
                <w:spacing w:val="4"/>
                <w:sz w:val="17"/>
                <w:szCs w:val="17"/>
                <w:bdr w:val="none" w:sz="0" w:space="0" w:color="auto" w:frame="1"/>
                <w:lang w:eastAsia="en-CA"/>
              </w:rPr>
              <w:t>6</w:t>
            </w:r>
            <w:r w:rsidRPr="003706AB">
              <w:rPr>
                <w:rFonts w:ascii="Verdana" w:eastAsia="Times New Roman" w:hAnsi="Verdana" w:cs="Times New Roman"/>
                <w:color w:val="333333"/>
                <w:spacing w:val="4"/>
                <w:sz w:val="17"/>
                <w:szCs w:val="17"/>
                <w:lang w:eastAsia="en-CA"/>
              </w:rPr>
              <w:t> - The martin clans are the warriors who fight to protect the nation. They are respected for their bravery and skills.</w:t>
            </w:r>
          </w:p>
        </w:tc>
      </w:tr>
      <w:tr w:rsidR="003706AB" w:rsidRPr="003706AB" w:rsidTr="003706AB">
        <w:trPr>
          <w:tblCellSpacing w:w="60" w:type="dxa"/>
        </w:trPr>
        <w:tc>
          <w:tcPr>
            <w:tcW w:w="0" w:type="auto"/>
            <w:tcBorders>
              <w:top w:val="nil"/>
              <w:left w:val="nil"/>
              <w:bottom w:val="nil"/>
              <w:right w:val="nil"/>
            </w:tcBorders>
            <w:shd w:val="clear" w:color="auto" w:fill="auto"/>
            <w:vAlign w:val="center"/>
            <w:hideMark/>
          </w:tcPr>
          <w:p w:rsidR="003706AB" w:rsidRPr="003706AB" w:rsidRDefault="003706AB" w:rsidP="003706AB">
            <w:pPr>
              <w:spacing w:after="0" w:line="234" w:lineRule="atLeast"/>
              <w:textAlignment w:val="baseline"/>
              <w:rPr>
                <w:rFonts w:ascii="Verdana" w:eastAsia="Times New Roman" w:hAnsi="Verdana" w:cs="Times New Roman"/>
                <w:color w:val="333333"/>
                <w:spacing w:val="4"/>
                <w:sz w:val="17"/>
                <w:szCs w:val="17"/>
                <w:lang w:eastAsia="en-CA"/>
              </w:rPr>
            </w:pPr>
            <w:r>
              <w:rPr>
                <w:rFonts w:ascii="Verdana" w:eastAsia="Times New Roman" w:hAnsi="Verdana" w:cs="Times New Roman"/>
                <w:b/>
                <w:bCs/>
                <w:noProof/>
                <w:color w:val="333333"/>
                <w:spacing w:val="4"/>
                <w:sz w:val="17"/>
                <w:szCs w:val="17"/>
                <w:bdr w:val="none" w:sz="0" w:space="0" w:color="auto" w:frame="1"/>
                <w:lang w:eastAsia="en-CA"/>
              </w:rPr>
              <w:drawing>
                <wp:inline distT="0" distB="0" distL="0" distR="0">
                  <wp:extent cx="767715" cy="948690"/>
                  <wp:effectExtent l="0" t="0" r="0" b="3810"/>
                  <wp:docPr id="1" name="Picture 1" descr="http://www.anishinaabemdaa.com/images05/bird-outlin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nishinaabemdaa.com/images05/bird-outline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7715" cy="948690"/>
                          </a:xfrm>
                          <a:prstGeom prst="rect">
                            <a:avLst/>
                          </a:prstGeom>
                          <a:noFill/>
                          <a:ln>
                            <a:noFill/>
                          </a:ln>
                        </pic:spPr>
                      </pic:pic>
                    </a:graphicData>
                  </a:graphic>
                </wp:inline>
              </w:drawing>
            </w:r>
          </w:p>
          <w:p w:rsidR="003706AB" w:rsidRPr="003706AB" w:rsidRDefault="003706AB" w:rsidP="003706AB">
            <w:pPr>
              <w:spacing w:after="0" w:line="234" w:lineRule="atLeast"/>
              <w:textAlignment w:val="baseline"/>
              <w:rPr>
                <w:rFonts w:ascii="Verdana" w:eastAsia="Times New Roman" w:hAnsi="Verdana" w:cs="Times New Roman"/>
                <w:color w:val="333333"/>
                <w:spacing w:val="4"/>
                <w:sz w:val="17"/>
                <w:szCs w:val="17"/>
                <w:lang w:eastAsia="en-CA"/>
              </w:rPr>
            </w:pPr>
            <w:r w:rsidRPr="003706AB">
              <w:rPr>
                <w:rFonts w:ascii="Verdana" w:eastAsia="Times New Roman" w:hAnsi="Verdana" w:cs="Times New Roman"/>
                <w:color w:val="333333"/>
                <w:spacing w:val="4"/>
                <w:sz w:val="17"/>
                <w:szCs w:val="17"/>
                <w:lang w:eastAsia="en-CA"/>
              </w:rPr>
              <w:br/>
            </w:r>
            <w:proofErr w:type="spellStart"/>
            <w:r w:rsidRPr="003706AB">
              <w:rPr>
                <w:rFonts w:ascii="Verdana" w:eastAsia="Times New Roman" w:hAnsi="Verdana" w:cs="Times New Roman"/>
                <w:b/>
                <w:bCs/>
                <w:color w:val="333333"/>
                <w:spacing w:val="4"/>
                <w:sz w:val="17"/>
                <w:szCs w:val="17"/>
                <w:bdr w:val="none" w:sz="0" w:space="0" w:color="auto" w:frame="1"/>
                <w:lang w:eastAsia="en-CA"/>
              </w:rPr>
              <w:t>Binenhshiinh</w:t>
            </w:r>
            <w:proofErr w:type="spellEnd"/>
            <w:r w:rsidRPr="003706AB">
              <w:rPr>
                <w:rFonts w:ascii="Verdana" w:eastAsia="Times New Roman" w:hAnsi="Verdana" w:cs="Times New Roman"/>
                <w:color w:val="333333"/>
                <w:spacing w:val="4"/>
                <w:sz w:val="17"/>
                <w:szCs w:val="17"/>
                <w:lang w:eastAsia="en-CA"/>
              </w:rPr>
              <w:br/>
            </w:r>
            <w:r w:rsidRPr="003706AB">
              <w:rPr>
                <w:rFonts w:ascii="Verdana" w:eastAsia="Times New Roman" w:hAnsi="Verdana" w:cs="Times New Roman"/>
                <w:b/>
                <w:bCs/>
                <w:color w:val="333333"/>
                <w:spacing w:val="4"/>
                <w:sz w:val="17"/>
                <w:szCs w:val="17"/>
                <w:bdr w:val="none" w:sz="0" w:space="0" w:color="auto" w:frame="1"/>
                <w:lang w:eastAsia="en-CA"/>
              </w:rPr>
              <w:t>7</w:t>
            </w:r>
            <w:r w:rsidRPr="003706AB">
              <w:rPr>
                <w:rFonts w:ascii="Verdana" w:eastAsia="Times New Roman" w:hAnsi="Verdana" w:cs="Times New Roman"/>
                <w:color w:val="333333"/>
                <w:spacing w:val="4"/>
                <w:sz w:val="17"/>
                <w:szCs w:val="17"/>
                <w:lang w:eastAsia="en-CA"/>
              </w:rPr>
              <w:t xml:space="preserve"> - The bird clans are the spiritual people. They are known to predict the future. There are different types of birds in this clan such as waterfowl, land fowl, </w:t>
            </w:r>
            <w:proofErr w:type="spellStart"/>
            <w:r w:rsidRPr="003706AB">
              <w:rPr>
                <w:rFonts w:ascii="Verdana" w:eastAsia="Times New Roman" w:hAnsi="Verdana" w:cs="Times New Roman"/>
                <w:color w:val="333333"/>
                <w:spacing w:val="4"/>
                <w:sz w:val="17"/>
                <w:szCs w:val="17"/>
                <w:lang w:eastAsia="en-CA"/>
              </w:rPr>
              <w:t>treedwellers</w:t>
            </w:r>
            <w:proofErr w:type="spellEnd"/>
            <w:r w:rsidRPr="003706AB">
              <w:rPr>
                <w:rFonts w:ascii="Verdana" w:eastAsia="Times New Roman" w:hAnsi="Verdana" w:cs="Times New Roman"/>
                <w:color w:val="333333"/>
                <w:spacing w:val="4"/>
                <w:sz w:val="17"/>
                <w:szCs w:val="17"/>
                <w:lang w:eastAsia="en-CA"/>
              </w:rPr>
              <w:t>, insect eaters and seed eaters.</w:t>
            </w:r>
          </w:p>
          <w:p w:rsidR="003706AB" w:rsidRPr="003706AB" w:rsidRDefault="003706AB" w:rsidP="003706AB">
            <w:pPr>
              <w:spacing w:after="0" w:line="234" w:lineRule="atLeast"/>
              <w:textAlignment w:val="baseline"/>
              <w:rPr>
                <w:rFonts w:ascii="Verdana" w:eastAsia="Times New Roman" w:hAnsi="Verdana" w:cs="Times New Roman"/>
                <w:color w:val="333333"/>
                <w:spacing w:val="4"/>
                <w:sz w:val="17"/>
                <w:szCs w:val="17"/>
                <w:lang w:eastAsia="en-CA"/>
              </w:rPr>
            </w:pPr>
            <w:r w:rsidRPr="003706AB">
              <w:rPr>
                <w:rFonts w:ascii="Verdana" w:eastAsia="Times New Roman" w:hAnsi="Verdana" w:cs="Times New Roman"/>
                <w:color w:val="333333"/>
                <w:spacing w:val="4"/>
                <w:sz w:val="17"/>
                <w:szCs w:val="17"/>
                <w:lang w:eastAsia="en-CA"/>
              </w:rPr>
              <w:t> </w:t>
            </w:r>
          </w:p>
        </w:tc>
      </w:tr>
    </w:tbl>
    <w:p w:rsidR="00DF3EAC" w:rsidRPr="00DF3EAC" w:rsidRDefault="00DF3EAC">
      <w:pPr>
        <w:rPr>
          <w:b/>
          <w:i/>
        </w:rPr>
      </w:pPr>
      <w:bookmarkStart w:id="0" w:name="_GoBack"/>
      <w:bookmarkEnd w:id="0"/>
    </w:p>
    <w:sectPr w:rsidR="00DF3EAC" w:rsidRPr="00DF3E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TCFranklinGothicStd-Book">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65D04"/>
    <w:multiLevelType w:val="hybridMultilevel"/>
    <w:tmpl w:val="908E2878"/>
    <w:lvl w:ilvl="0" w:tplc="531491BE">
      <w:start w:val="1"/>
      <w:numFmt w:val="decimal"/>
      <w:lvlText w:val="%1."/>
      <w:lvlJc w:val="left"/>
      <w:pPr>
        <w:ind w:left="1080" w:hanging="360"/>
      </w:pPr>
      <w:rPr>
        <w:rFonts w:ascii="Arial" w:hAnsi="Arial" w:cs="Arial" w:hint="default"/>
        <w:i/>
        <w:color w:val="000000"/>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32AA4E13"/>
    <w:multiLevelType w:val="hybridMultilevel"/>
    <w:tmpl w:val="4EF20E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EAC"/>
    <w:rsid w:val="003706AB"/>
    <w:rsid w:val="007E612F"/>
    <w:rsid w:val="00DF3EAC"/>
    <w:rsid w:val="00F243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F3EAC"/>
  </w:style>
  <w:style w:type="paragraph" w:styleId="ListParagraph">
    <w:name w:val="List Paragraph"/>
    <w:basedOn w:val="Normal"/>
    <w:uiPriority w:val="34"/>
    <w:qFormat/>
    <w:rsid w:val="00DF3EAC"/>
    <w:pPr>
      <w:ind w:left="720"/>
      <w:contextualSpacing/>
    </w:pPr>
  </w:style>
  <w:style w:type="character" w:styleId="Strong">
    <w:name w:val="Strong"/>
    <w:basedOn w:val="DefaultParagraphFont"/>
    <w:uiPriority w:val="22"/>
    <w:qFormat/>
    <w:rsid w:val="00F2436A"/>
    <w:rPr>
      <w:b/>
      <w:bCs/>
    </w:rPr>
  </w:style>
  <w:style w:type="paragraph" w:styleId="NormalWeb">
    <w:name w:val="Normal (Web)"/>
    <w:basedOn w:val="Normal"/>
    <w:uiPriority w:val="99"/>
    <w:unhideWhenUsed/>
    <w:rsid w:val="003706A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3706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6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F3EAC"/>
  </w:style>
  <w:style w:type="paragraph" w:styleId="ListParagraph">
    <w:name w:val="List Paragraph"/>
    <w:basedOn w:val="Normal"/>
    <w:uiPriority w:val="34"/>
    <w:qFormat/>
    <w:rsid w:val="00DF3EAC"/>
    <w:pPr>
      <w:ind w:left="720"/>
      <w:contextualSpacing/>
    </w:pPr>
  </w:style>
  <w:style w:type="character" w:styleId="Strong">
    <w:name w:val="Strong"/>
    <w:basedOn w:val="DefaultParagraphFont"/>
    <w:uiPriority w:val="22"/>
    <w:qFormat/>
    <w:rsid w:val="00F2436A"/>
    <w:rPr>
      <w:b/>
      <w:bCs/>
    </w:rPr>
  </w:style>
  <w:style w:type="paragraph" w:styleId="NormalWeb">
    <w:name w:val="Normal (Web)"/>
    <w:basedOn w:val="Normal"/>
    <w:uiPriority w:val="99"/>
    <w:unhideWhenUsed/>
    <w:rsid w:val="003706A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3706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6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65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SGDSB</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Stephen</dc:creator>
  <cp:lastModifiedBy>Wilson, Stephen</cp:lastModifiedBy>
  <cp:revision>3</cp:revision>
  <dcterms:created xsi:type="dcterms:W3CDTF">2014-02-24T14:01:00Z</dcterms:created>
  <dcterms:modified xsi:type="dcterms:W3CDTF">2014-02-24T14:20:00Z</dcterms:modified>
</cp:coreProperties>
</file>