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EF" w:rsidRDefault="004D12EF">
      <w:pPr>
        <w:contextualSpacing/>
        <w:rPr>
          <w:i/>
          <w:lang w:val="en-CA"/>
        </w:rPr>
      </w:pPr>
    </w:p>
    <w:p w:rsidR="004D12EF" w:rsidRPr="00B739C6" w:rsidRDefault="004D12EF">
      <w:pPr>
        <w:contextualSpacing/>
        <w:rPr>
          <w:lang w:val="en-CA"/>
        </w:rPr>
      </w:pPr>
      <w:r w:rsidRPr="004D12EF">
        <w:rPr>
          <w:lang w:val="en-CA"/>
        </w:rPr>
        <w:t>You will</w:t>
      </w:r>
      <w:r>
        <w:rPr>
          <w:lang w:val="en-CA"/>
        </w:rPr>
        <w:t xml:space="preserve"> write an essay on an important issue, as selected by you. You will use this essay to learn and demonstrate important writing skills including researching, organizing, writing, and revising, as well as the various parts of an essay. You will have time in class to write, conference with me, and revise.</w:t>
      </w:r>
      <w:r w:rsidR="00FB07B9">
        <w:rPr>
          <w:lang w:val="en-CA"/>
        </w:rPr>
        <w:t xml:space="preserve"> Your essay will be at least 750 words long.</w:t>
      </w:r>
      <w:r w:rsidR="00B739C6">
        <w:rPr>
          <w:lang w:val="en-CA"/>
        </w:rPr>
        <w:br/>
      </w:r>
      <w:r w:rsidR="00B739C6">
        <w:rPr>
          <w:lang w:val="en-CA"/>
        </w:rPr>
        <w:br/>
        <w:t xml:space="preserve">You may choose to write either an </w:t>
      </w:r>
      <w:r w:rsidR="00B739C6" w:rsidRPr="00B739C6">
        <w:rPr>
          <w:b/>
          <w:lang w:val="en-CA"/>
        </w:rPr>
        <w:t>argumentative essay</w:t>
      </w:r>
      <w:r w:rsidR="00B739C6">
        <w:rPr>
          <w:lang w:val="en-CA"/>
        </w:rPr>
        <w:t xml:space="preserve"> or an </w:t>
      </w:r>
      <w:r w:rsidR="00B739C6">
        <w:rPr>
          <w:b/>
          <w:lang w:val="en-CA"/>
        </w:rPr>
        <w:t>expository essay</w:t>
      </w:r>
    </w:p>
    <w:p w:rsidR="004D12EF" w:rsidRDefault="004D12EF">
      <w:pPr>
        <w:contextualSpacing/>
        <w:rPr>
          <w:lang w:val="en-CA"/>
        </w:rPr>
      </w:pPr>
    </w:p>
    <w:p w:rsidR="004D12EF" w:rsidRDefault="004D12EF">
      <w:pPr>
        <w:contextualSpacing/>
        <w:rPr>
          <w:lang w:val="en-CA"/>
        </w:rPr>
      </w:pPr>
      <w:r>
        <w:rPr>
          <w:b/>
          <w:lang w:val="en-CA"/>
        </w:rPr>
        <w:t>STEP ONE: TOPIC</w:t>
      </w:r>
    </w:p>
    <w:p w:rsidR="004D12EF" w:rsidRDefault="004D12EF">
      <w:pPr>
        <w:contextualSpacing/>
        <w:rPr>
          <w:lang w:val="en-CA"/>
        </w:rPr>
      </w:pPr>
      <w:r>
        <w:rPr>
          <w:lang w:val="en-CA"/>
        </w:rPr>
        <w:t>Choose a topic. Come up with something that is interesting to you or that you know something about, if possible. I prefer if you choose your own topic, but here’s a list of suggestions:</w:t>
      </w:r>
    </w:p>
    <w:p w:rsidR="004D12EF" w:rsidRDefault="004D12EF">
      <w:pPr>
        <w:contextualSpacing/>
        <w:rPr>
          <w:lang w:val="en-CA"/>
        </w:rPr>
      </w:pPr>
      <w:r w:rsidRPr="004D12EF">
        <w:rPr>
          <w:rFonts w:ascii="Helvetica" w:hAnsi="Helvetica" w:cs="Helvetica"/>
          <w:noProof/>
          <w:color w:val="000000"/>
          <w:lang w:val="en-CA" w:eastAsia="en-CA"/>
        </w:rPr>
        <mc:AlternateContent>
          <mc:Choice Requires="wps">
            <w:drawing>
              <wp:anchor distT="45720" distB="45720" distL="114300" distR="114300" simplePos="0" relativeHeight="251659264" behindDoc="0" locked="0" layoutInCell="1" allowOverlap="1" wp14:anchorId="64A512BE" wp14:editId="2BCCDF43">
                <wp:simplePos x="0" y="0"/>
                <wp:positionH relativeFrom="column">
                  <wp:posOffset>3133725</wp:posOffset>
                </wp:positionH>
                <wp:positionV relativeFrom="paragraph">
                  <wp:posOffset>102870</wp:posOffset>
                </wp:positionV>
                <wp:extent cx="3133725" cy="6219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219825"/>
                        </a:xfrm>
                        <a:prstGeom prst="rect">
                          <a:avLst/>
                        </a:prstGeom>
                        <a:solidFill>
                          <a:srgbClr val="FFFFFF"/>
                        </a:solidFill>
                        <a:ln w="9525">
                          <a:noFill/>
                          <a:miter lim="800000"/>
                          <a:headEnd/>
                          <a:tailEnd/>
                        </a:ln>
                      </wps:spPr>
                      <wps:txbx>
                        <w:txbxContent>
                          <w:p w:rsidR="004D12EF" w:rsidRPr="004D12EF" w:rsidRDefault="004D12EF" w:rsidP="004D12EF">
                            <w:pPr>
                              <w:autoSpaceDE w:val="0"/>
                              <w:autoSpaceDN w:val="0"/>
                              <w:adjustRightInd w:val="0"/>
                              <w:spacing w:after="0" w:line="240" w:lineRule="auto"/>
                              <w:rPr>
                                <w:rFonts w:cs="Helvetica"/>
                                <w:color w:val="000000"/>
                              </w:rPr>
                            </w:pPr>
                            <w:r>
                              <w:rPr>
                                <w:rFonts w:ascii="Helvetica" w:hAnsi="Helvetica" w:cs="Helvetica"/>
                                <w:color w:val="000000"/>
                              </w:rPr>
                              <w:t xml:space="preserve">• </w:t>
                            </w:r>
                            <w:r w:rsidRPr="004D12EF">
                              <w:rPr>
                                <w:rFonts w:cs="Helvetica"/>
                                <w:color w:val="000000"/>
                              </w:rPr>
                              <w:t xml:space="preserve">Police brutality (recent </w:t>
                            </w:r>
                            <w:proofErr w:type="spellStart"/>
                            <w:r w:rsidRPr="004D12EF">
                              <w:rPr>
                                <w:rFonts w:cs="Helvetica"/>
                                <w:color w:val="000000"/>
                              </w:rPr>
                              <w:t>taser</w:t>
                            </w:r>
                            <w:proofErr w:type="spellEnd"/>
                            <w:r w:rsidRPr="004D12EF">
                              <w:rPr>
                                <w:rFonts w:cs="Helvetica"/>
                                <w:color w:val="000000"/>
                              </w:rPr>
                              <w:t xml:space="preserve">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Equal opportunity for women in business, politics, sports, etc.</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Water pollution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Depletion and/or drying up of major world rivers and bodies of water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Cell phones and brain cancer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Human trafficking</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Political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Effectiveness of the United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Domestic terrorism</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Amnesty International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intervention in foreign countries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World hunger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Importing products created by child </w:t>
                            </w:r>
                            <w:proofErr w:type="spellStart"/>
                            <w:r w:rsidRPr="004D12EF">
                              <w:rPr>
                                <w:rFonts w:cs="Helvetica"/>
                                <w:color w:val="000000"/>
                              </w:rPr>
                              <w:t>labour</w:t>
                            </w:r>
                            <w:proofErr w:type="spellEnd"/>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Indigenous Rights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RED</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Crisis in the Middle East</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Business Topics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White collar crime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recession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Safety and children’s toys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Industry’s effect on Third World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“fair trade” products such as coffee and “community trade” programs at The Body Shop</w:t>
                            </w:r>
                          </w:p>
                          <w:p w:rsidR="004D12EF" w:rsidRPr="004D12EF" w:rsidRDefault="004D12EF" w:rsidP="004D12EF">
                            <w:pPr>
                              <w:autoSpaceDE w:val="0"/>
                              <w:autoSpaceDN w:val="0"/>
                              <w:adjustRightInd w:val="0"/>
                              <w:spacing w:after="0" w:line="240" w:lineRule="auto"/>
                              <w:rPr>
                                <w:rFonts w:cs="Helvetica"/>
                                <w:color w:val="000000"/>
                              </w:rPr>
                            </w:pP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You may </w:t>
                            </w:r>
                            <w:r w:rsidRPr="004D12EF">
                              <w:rPr>
                                <w:rFonts w:cs="Helvetica-Bold"/>
                                <w:b/>
                                <w:bCs/>
                                <w:color w:val="000000"/>
                              </w:rPr>
                              <w:t xml:space="preserve">NOT </w:t>
                            </w:r>
                            <w:r w:rsidRPr="004D12EF">
                              <w:rPr>
                                <w:rFonts w:cs="Helvetica"/>
                                <w:color w:val="000000"/>
                              </w:rPr>
                              <w:t>choose broad, overdone topics like: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Abortion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Capital punishment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Euthanasia</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Gun control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Saving the rain forest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Animal testing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Legalization of marijuana</w:t>
                            </w:r>
                          </w:p>
                          <w:p w:rsidR="004D12EF" w:rsidRPr="004D12EF" w:rsidRDefault="004D12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8.1pt;width:246.75pt;height:48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" stroked="f">
                <v:textbox>
                  <w:txbxContent>
                    <w:p w:rsidR="004D12EF" w:rsidRPr="004D12EF" w:rsidRDefault="004D12EF" w:rsidP="004D12EF">
                      <w:pPr>
                        <w:autoSpaceDE w:val="0"/>
                        <w:autoSpaceDN w:val="0"/>
                        <w:adjustRightInd w:val="0"/>
                        <w:spacing w:after="0" w:line="240" w:lineRule="auto"/>
                        <w:rPr>
                          <w:rFonts w:cs="Helvetica"/>
                          <w:color w:val="000000"/>
                        </w:rPr>
                      </w:pPr>
                      <w:r>
                        <w:rPr>
                          <w:rFonts w:ascii="Helvetica" w:hAnsi="Helvetica" w:cs="Helvetica"/>
                          <w:color w:val="000000"/>
                        </w:rPr>
                        <w:t xml:space="preserve">• </w:t>
                      </w:r>
                      <w:r w:rsidRPr="004D12EF">
                        <w:rPr>
                          <w:rFonts w:cs="Helvetica"/>
                          <w:color w:val="000000"/>
                        </w:rPr>
                        <w:t xml:space="preserve">Police brutality (recent </w:t>
                      </w:r>
                      <w:proofErr w:type="spellStart"/>
                      <w:r w:rsidRPr="004D12EF">
                        <w:rPr>
                          <w:rFonts w:cs="Helvetica"/>
                          <w:color w:val="000000"/>
                        </w:rPr>
                        <w:t>taser</w:t>
                      </w:r>
                      <w:proofErr w:type="spellEnd"/>
                      <w:r w:rsidRPr="004D12EF">
                        <w:rPr>
                          <w:rFonts w:cs="Helvetica"/>
                          <w:color w:val="000000"/>
                        </w:rPr>
                        <w:t xml:space="preserve">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Equal opportunity for women in business, politics, sports, etc.</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Water pollution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Depletion and/or drying up of major world rivers and bodies of water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Cell phones and brain cancer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Human trafficking</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Political 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Effectiveness of the United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Domestic terrorism</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Amnesty International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intervention in foreign countries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World hunger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Importing products created by child </w:t>
                      </w:r>
                      <w:proofErr w:type="spellStart"/>
                      <w:r w:rsidRPr="004D12EF">
                        <w:rPr>
                          <w:rFonts w:cs="Helvetica"/>
                          <w:color w:val="000000"/>
                        </w:rPr>
                        <w:t>labour</w:t>
                      </w:r>
                      <w:proofErr w:type="spellEnd"/>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Indigenous Rights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RED</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Crisis in the Middle East</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Business Topics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White collar crime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US recession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Safety and children’s toys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Industry’s effect on Third World nations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Buying “fair trade” products such as coffee and “community trade” programs at The Body Shop</w:t>
                      </w:r>
                    </w:p>
                    <w:p w:rsidR="004D12EF" w:rsidRPr="004D12EF" w:rsidRDefault="004D12EF" w:rsidP="004D12EF">
                      <w:pPr>
                        <w:autoSpaceDE w:val="0"/>
                        <w:autoSpaceDN w:val="0"/>
                        <w:adjustRightInd w:val="0"/>
                        <w:spacing w:after="0" w:line="240" w:lineRule="auto"/>
                        <w:rPr>
                          <w:rFonts w:cs="Helvetica"/>
                          <w:color w:val="000000"/>
                        </w:rPr>
                      </w:pP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You may </w:t>
                      </w:r>
                      <w:r w:rsidRPr="004D12EF">
                        <w:rPr>
                          <w:rFonts w:cs="Helvetica-Bold"/>
                          <w:b/>
                          <w:bCs/>
                          <w:color w:val="000000"/>
                        </w:rPr>
                        <w:t xml:space="preserve">NOT </w:t>
                      </w:r>
                      <w:r w:rsidRPr="004D12EF">
                        <w:rPr>
                          <w:rFonts w:cs="Helvetica"/>
                          <w:color w:val="000000"/>
                        </w:rPr>
                        <w:t>choose broad, overdone topics like: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Abortion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Capital punishment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Euthanasia</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Gun control</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Saving the rain forest</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Animal testing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Legalization of marijuana</w:t>
                      </w:r>
                    </w:p>
                    <w:p w:rsidR="004D12EF" w:rsidRPr="004D12EF" w:rsidRDefault="004D12EF"/>
                  </w:txbxContent>
                </v:textbox>
                <w10:wrap type="square"/>
              </v:shape>
            </w:pict>
          </mc:Fallback>
        </mc:AlternateContent>
      </w:r>
    </w:p>
    <w:p w:rsidR="004D12EF" w:rsidRPr="004D12EF" w:rsidRDefault="004D12EF" w:rsidP="004D12EF">
      <w:pPr>
        <w:autoSpaceDE w:val="0"/>
        <w:autoSpaceDN w:val="0"/>
        <w:adjustRightInd w:val="0"/>
        <w:spacing w:after="0" w:line="240" w:lineRule="auto"/>
        <w:rPr>
          <w:rFonts w:cs="Helvetica-Bold"/>
          <w:b/>
          <w:bCs/>
          <w:color w:val="000000"/>
        </w:rPr>
      </w:pPr>
      <w:r w:rsidRPr="004D12EF">
        <w:rPr>
          <w:lang w:val="en-CA"/>
        </w:rPr>
        <w:t xml:space="preserve"> </w:t>
      </w:r>
      <w:r w:rsidRPr="004D12EF">
        <w:rPr>
          <w:rFonts w:cs="Helvetica-Bold"/>
          <w:b/>
          <w:bCs/>
          <w:color w:val="000000"/>
        </w:rPr>
        <w:t>Education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Mainstreaming in public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Religious and ethnically focused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Charter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Year-round schooling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Free post-secondary education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Security guards in high schools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Homeschooling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Alternative ways of funding public schools</w:t>
      </w:r>
    </w:p>
    <w:p w:rsidR="004D12EF" w:rsidRPr="004D12EF" w:rsidRDefault="004D12EF" w:rsidP="004D12EF">
      <w:pPr>
        <w:autoSpaceDE w:val="0"/>
        <w:autoSpaceDN w:val="0"/>
        <w:adjustRightInd w:val="0"/>
        <w:spacing w:after="0" w:line="240" w:lineRule="auto"/>
        <w:rPr>
          <w:rFonts w:cs="Helvetica-Bold"/>
          <w:b/>
          <w:bCs/>
          <w:color w:val="000000"/>
        </w:rPr>
      </w:pPr>
      <w:r w:rsidRPr="004D12EF">
        <w:rPr>
          <w:rFonts w:cs="Helvetica-Bold"/>
          <w:b/>
          <w:bCs/>
          <w:color w:val="000000"/>
        </w:rPr>
        <w:t xml:space="preserve">Social </w:t>
      </w:r>
      <w:r>
        <w:rPr>
          <w:rFonts w:cs="Helvetica-Bold"/>
          <w:b/>
          <w:bCs/>
          <w:color w:val="000000"/>
        </w:rPr>
        <w:t>Issues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Homelessness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Access to medical care</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Welfare-to-work programs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Violence in our society</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Illegal immigrants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Women in the military</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Increasing disparity between rich and poor</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Illiteracy and television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Television is harmful to children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Prison reform</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xml:space="preserve">• </w:t>
      </w:r>
      <w:r>
        <w:rPr>
          <w:rFonts w:cs="Helvetica"/>
          <w:color w:val="000000"/>
        </w:rPr>
        <w:t>Refugees in Canada</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Airport security measures</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Geoengineering</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International adoption</w:t>
      </w:r>
    </w:p>
    <w:p w:rsidR="004D12EF" w:rsidRPr="004D12EF" w:rsidRDefault="004D12EF" w:rsidP="004D12EF">
      <w:pPr>
        <w:autoSpaceDE w:val="0"/>
        <w:autoSpaceDN w:val="0"/>
        <w:adjustRightInd w:val="0"/>
        <w:spacing w:after="0" w:line="240" w:lineRule="auto"/>
        <w:rPr>
          <w:rFonts w:cs="Helvetica"/>
          <w:color w:val="000000"/>
        </w:rPr>
      </w:pPr>
      <w:r w:rsidRPr="004D12EF">
        <w:rPr>
          <w:rFonts w:cs="Helvetica"/>
          <w:color w:val="000000"/>
        </w:rPr>
        <w:t>• Religious cults</w:t>
      </w: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FB07B9">
      <w:pPr>
        <w:contextualSpacing/>
        <w:rPr>
          <w:lang w:val="en-CA"/>
        </w:rPr>
      </w:pPr>
      <w:r>
        <w:rPr>
          <w:b/>
          <w:lang w:val="en-CA"/>
        </w:rPr>
        <w:lastRenderedPageBreak/>
        <w:t xml:space="preserve">1. </w:t>
      </w:r>
      <w:r w:rsidR="00102DC9">
        <w:rPr>
          <w:b/>
          <w:lang w:val="en-CA"/>
        </w:rPr>
        <w:t xml:space="preserve"> MAIN IDEA AND THESIS</w:t>
      </w:r>
    </w:p>
    <w:p w:rsidR="00102DC9" w:rsidRDefault="00102DC9">
      <w:pPr>
        <w:contextualSpacing/>
        <w:rPr>
          <w:lang w:val="en-CA"/>
        </w:rPr>
      </w:pPr>
      <w:r>
        <w:rPr>
          <w:lang w:val="en-CA"/>
        </w:rPr>
        <w:t>Once you have a topic, you need to start thinking about your main idea and thesis. Your thesis might change, so start thinking about the main idea. What argument are you making about your topic?</w:t>
      </w:r>
    </w:p>
    <w:p w:rsidR="00102DC9" w:rsidRDefault="00102DC9">
      <w:pPr>
        <w:contextualSpacing/>
        <w:rPr>
          <w:b/>
          <w:lang w:val="en-CA"/>
        </w:rPr>
      </w:pPr>
      <w:r>
        <w:rPr>
          <w:b/>
          <w:lang w:val="en-CA"/>
        </w:rPr>
        <w:t>MAIN IDEA/ARGUMENT IS DUE: __________________________________</w:t>
      </w:r>
    </w:p>
    <w:p w:rsidR="00102DC9" w:rsidRDefault="00102DC9">
      <w:pPr>
        <w:contextualSpacing/>
        <w:rPr>
          <w:lang w:val="en-CA"/>
        </w:rPr>
      </w:pPr>
    </w:p>
    <w:p w:rsidR="00102DC9" w:rsidRDefault="00102DC9">
      <w:pPr>
        <w:contextualSpacing/>
        <w:rPr>
          <w:lang w:val="en-CA"/>
        </w:rPr>
      </w:pPr>
      <w:r>
        <w:rPr>
          <w:b/>
          <w:lang w:val="en-CA"/>
        </w:rPr>
        <w:t>STEP THREE: RESEARCH THE TOPIC</w:t>
      </w:r>
      <w:r w:rsidR="00FB07B9">
        <w:rPr>
          <w:b/>
          <w:lang w:val="en-CA"/>
        </w:rPr>
        <w:t xml:space="preserve"> &amp; OUTLINE YOUR ESSAY</w:t>
      </w:r>
    </w:p>
    <w:p w:rsidR="00102DC9" w:rsidRPr="00FB07B9" w:rsidRDefault="00102DC9">
      <w:pPr>
        <w:contextualSpacing/>
        <w:rPr>
          <w:lang w:val="en-CA"/>
        </w:rPr>
      </w:pPr>
      <w:r>
        <w:rPr>
          <w:lang w:val="en-CA"/>
        </w:rPr>
        <w:t>Complete research about your topic. Ensure you know what you are talking about. You may choose to organize information in a graphic organizer or by a list. Remember to record all resources you use to avoid plagiarism.</w:t>
      </w:r>
      <w:r w:rsidR="00FB07B9">
        <w:rPr>
          <w:lang w:val="en-CA"/>
        </w:rPr>
        <w:t xml:space="preserve"> </w:t>
      </w:r>
      <w:r w:rsidR="00FB07B9">
        <w:rPr>
          <w:b/>
          <w:lang w:val="en-CA"/>
        </w:rPr>
        <w:t>You are required to find information from a minimum of two primary sources.</w:t>
      </w:r>
    </w:p>
    <w:p w:rsidR="00102DC9" w:rsidRDefault="00102DC9">
      <w:pPr>
        <w:contextualSpacing/>
        <w:rPr>
          <w:lang w:val="en-CA"/>
        </w:rPr>
      </w:pPr>
    </w:p>
    <w:p w:rsidR="00102DC9" w:rsidRDefault="00102DC9">
      <w:pPr>
        <w:contextualSpacing/>
        <w:rPr>
          <w:b/>
          <w:lang w:val="en-CA"/>
        </w:rPr>
      </w:pPr>
      <w:r>
        <w:rPr>
          <w:b/>
          <w:lang w:val="en-CA"/>
        </w:rPr>
        <w:t>STEP FIVE: DRAFTING</w:t>
      </w:r>
      <w:r>
        <w:rPr>
          <w:b/>
          <w:lang w:val="en-CA"/>
        </w:rPr>
        <w:br/>
      </w:r>
      <w:r>
        <w:rPr>
          <w:lang w:val="en-CA"/>
        </w:rPr>
        <w:t xml:space="preserve">Begin writing your rough copy. As you write, remember that this is an argumentative essay. It </w:t>
      </w:r>
      <w:r w:rsidR="00A653C6">
        <w:rPr>
          <w:lang w:val="en-CA"/>
        </w:rPr>
        <w:t>needs all of the elements of an essay, including a dynamite thesis, great support, and all the other required elements. Drafting will also include feedback and conferencing with me.</w:t>
      </w:r>
      <w:r w:rsidR="00A653C6">
        <w:rPr>
          <w:lang w:val="en-CA"/>
        </w:rPr>
        <w:br/>
      </w:r>
      <w:r w:rsidR="00A653C6">
        <w:rPr>
          <w:b/>
          <w:lang w:val="en-CA"/>
        </w:rPr>
        <w:t>ROUGH COPY IS DUE: ____________________________</w:t>
      </w:r>
    </w:p>
    <w:p w:rsidR="00530C4B" w:rsidRDefault="00530C4B">
      <w:pPr>
        <w:contextualSpacing/>
        <w:rPr>
          <w:b/>
          <w:lang w:val="en-CA"/>
        </w:rPr>
      </w:pPr>
    </w:p>
    <w:p w:rsidR="003F58CF" w:rsidRDefault="003F58CF">
      <w:pPr>
        <w:contextualSpacing/>
        <w:rPr>
          <w:lang w:val="en-CA"/>
        </w:rPr>
      </w:pPr>
      <w:r>
        <w:rPr>
          <w:b/>
          <w:lang w:val="en-CA"/>
        </w:rPr>
        <w:t>STEP SIX: SUBMISSION</w:t>
      </w:r>
      <w:r>
        <w:rPr>
          <w:lang w:val="en-CA"/>
        </w:rPr>
        <w:br/>
        <w:t>When you submit, you will be required to print your essay out in MLA style. You will need to also do the following in order for the essay to count as submitted:</w:t>
      </w:r>
    </w:p>
    <w:p w:rsidR="003F58CF" w:rsidRDefault="003F58CF" w:rsidP="003F58CF">
      <w:pPr>
        <w:pStyle w:val="ListParagraph"/>
        <w:numPr>
          <w:ilvl w:val="0"/>
          <w:numId w:val="1"/>
        </w:numPr>
        <w:rPr>
          <w:lang w:val="en-CA"/>
        </w:rPr>
      </w:pPr>
      <w:r>
        <w:rPr>
          <w:lang w:val="en-CA"/>
        </w:rPr>
        <w:t>Upload a copy of your essay to TurnItIn.com by the due date</w:t>
      </w:r>
    </w:p>
    <w:p w:rsidR="003F58CF" w:rsidRPr="003F58CF" w:rsidRDefault="003F58CF" w:rsidP="003F58CF">
      <w:pPr>
        <w:pStyle w:val="ListParagraph"/>
        <w:numPr>
          <w:ilvl w:val="0"/>
          <w:numId w:val="1"/>
        </w:numPr>
        <w:rPr>
          <w:lang w:val="en-CA"/>
        </w:rPr>
      </w:pPr>
      <w:r>
        <w:rPr>
          <w:lang w:val="en-CA"/>
        </w:rPr>
        <w:t>Include the rubric with your essay, stapled to the back</w:t>
      </w:r>
    </w:p>
    <w:p w:rsidR="00A653C6" w:rsidRDefault="00A653C6">
      <w:pPr>
        <w:contextualSpacing/>
        <w:rPr>
          <w:b/>
          <w:lang w:val="en-CA"/>
        </w:rPr>
      </w:pPr>
    </w:p>
    <w:p w:rsidR="00A653C6" w:rsidRDefault="00A653C6">
      <w:pPr>
        <w:contextualSpacing/>
        <w:rPr>
          <w:lang w:val="en-CA"/>
        </w:rPr>
      </w:pPr>
    </w:p>
    <w:p w:rsidR="00FB07B9" w:rsidRDefault="00FB07B9">
      <w:pPr>
        <w:contextualSpacing/>
        <w:rPr>
          <w:lang w:val="en-CA"/>
        </w:rPr>
      </w:pPr>
    </w:p>
    <w:p w:rsidR="00A653C6" w:rsidRDefault="00A653C6">
      <w:pPr>
        <w:contextualSpacing/>
        <w:rPr>
          <w:lang w:val="en-CA"/>
        </w:rPr>
      </w:pPr>
      <w:r>
        <w:rPr>
          <w:b/>
          <w:lang w:val="en-CA"/>
        </w:rPr>
        <w:t>SUCCESS CRITERIA:</w:t>
      </w:r>
    </w:p>
    <w:p w:rsidR="00A653C6" w:rsidRDefault="00A653C6">
      <w:pPr>
        <w:contextualSpacing/>
        <w:rPr>
          <w:lang w:val="en-CA"/>
        </w:rPr>
      </w:pPr>
      <w:r>
        <w:rPr>
          <w:lang w:val="en-CA"/>
        </w:rPr>
        <w:t>[ ] I will write an argumentative</w:t>
      </w:r>
      <w:r w:rsidR="00FB07B9">
        <w:rPr>
          <w:lang w:val="en-CA"/>
        </w:rPr>
        <w:t xml:space="preserve"> or expository</w:t>
      </w:r>
      <w:r>
        <w:rPr>
          <w:lang w:val="en-CA"/>
        </w:rPr>
        <w:t xml:space="preserve"> essay on an important issue</w:t>
      </w:r>
    </w:p>
    <w:p w:rsidR="00A653C6" w:rsidRDefault="00A653C6">
      <w:pPr>
        <w:contextualSpacing/>
        <w:rPr>
          <w:lang w:val="en-CA"/>
        </w:rPr>
      </w:pPr>
      <w:r>
        <w:rPr>
          <w:lang w:val="en-CA"/>
        </w:rPr>
        <w:t>[ ] I will follow the steps outlined on the assignment to demonstrate an understanding of planning</w:t>
      </w:r>
    </w:p>
    <w:p w:rsidR="00A653C6" w:rsidRDefault="00A653C6">
      <w:pPr>
        <w:contextualSpacing/>
        <w:rPr>
          <w:lang w:val="en-CA"/>
        </w:rPr>
      </w:pPr>
      <w:r>
        <w:rPr>
          <w:lang w:val="en-CA"/>
        </w:rPr>
        <w:t>[ ] I will create a clear argument following the rules for an effective thesis</w:t>
      </w:r>
    </w:p>
    <w:p w:rsidR="00A653C6" w:rsidRDefault="00A653C6">
      <w:pPr>
        <w:contextualSpacing/>
        <w:rPr>
          <w:lang w:val="en-CA"/>
        </w:rPr>
      </w:pPr>
      <w:r>
        <w:rPr>
          <w:lang w:val="en-CA"/>
        </w:rPr>
        <w:t>[ ] I will research information to create effective support that supports my argument</w:t>
      </w:r>
    </w:p>
    <w:p w:rsidR="00A653C6" w:rsidRDefault="00A653C6">
      <w:pPr>
        <w:contextualSpacing/>
        <w:rPr>
          <w:lang w:val="en-CA"/>
        </w:rPr>
      </w:pPr>
      <w:r>
        <w:rPr>
          <w:lang w:val="en-CA"/>
        </w:rPr>
        <w:t xml:space="preserve">[ ] I will </w:t>
      </w:r>
      <w:r w:rsidR="00D055BC">
        <w:rPr>
          <w:lang w:val="en-CA"/>
        </w:rPr>
        <w:t>ensure the essay connects to a “so what” explanation of why/how the information is important</w:t>
      </w:r>
    </w:p>
    <w:p w:rsidR="00D055BC" w:rsidRDefault="00D055BC">
      <w:pPr>
        <w:contextualSpacing/>
        <w:rPr>
          <w:lang w:val="en-CA"/>
        </w:rPr>
      </w:pPr>
      <w:r>
        <w:rPr>
          <w:lang w:val="en-CA"/>
        </w:rPr>
        <w:t>[ ] I will use formal style</w:t>
      </w:r>
    </w:p>
    <w:p w:rsidR="00D055BC" w:rsidRDefault="00D055BC">
      <w:pPr>
        <w:contextualSpacing/>
        <w:rPr>
          <w:lang w:val="en-CA"/>
        </w:rPr>
      </w:pPr>
      <w:r>
        <w:rPr>
          <w:lang w:val="en-CA"/>
        </w:rPr>
        <w:t>[ ] I will use MLA style, including a works cited page</w:t>
      </w:r>
    </w:p>
    <w:p w:rsidR="00D055BC" w:rsidRDefault="00D055BC">
      <w:pPr>
        <w:contextualSpacing/>
        <w:rPr>
          <w:lang w:val="en-CA"/>
        </w:rPr>
      </w:pPr>
    </w:p>
    <w:p w:rsidR="00D055BC" w:rsidRDefault="00D055BC">
      <w:pPr>
        <w:contextualSpacing/>
        <w:rPr>
          <w:lang w:val="en-CA"/>
        </w:rPr>
      </w:pPr>
    </w:p>
    <w:p w:rsidR="00D055BC" w:rsidRDefault="00D055BC">
      <w:pPr>
        <w:contextualSpacing/>
        <w:rPr>
          <w:lang w:val="en-CA"/>
        </w:rPr>
      </w:pPr>
    </w:p>
    <w:p w:rsidR="00FB07B9" w:rsidRDefault="00FB07B9">
      <w:pPr>
        <w:contextualSpacing/>
        <w:rPr>
          <w:lang w:val="en-CA"/>
        </w:rPr>
      </w:pPr>
    </w:p>
    <w:p w:rsidR="00FB07B9" w:rsidRDefault="00FB07B9">
      <w:pPr>
        <w:contextualSpacing/>
        <w:rPr>
          <w:lang w:val="en-CA"/>
        </w:rPr>
      </w:pPr>
    </w:p>
    <w:p w:rsidR="00FB07B9" w:rsidRDefault="00FB07B9">
      <w:pPr>
        <w:contextualSpacing/>
        <w:rPr>
          <w:lang w:val="en-CA"/>
        </w:rPr>
      </w:pPr>
    </w:p>
    <w:p w:rsidR="00FB07B9" w:rsidRDefault="00FB07B9">
      <w:pPr>
        <w:contextualSpacing/>
        <w:rPr>
          <w:lang w:val="en-CA"/>
        </w:rPr>
      </w:pPr>
    </w:p>
    <w:p w:rsidR="00FB07B9" w:rsidRDefault="00FB07B9">
      <w:pPr>
        <w:contextualSpacing/>
        <w:rPr>
          <w:lang w:val="en-CA"/>
        </w:rPr>
      </w:pPr>
    </w:p>
    <w:p w:rsidR="00FB07B9" w:rsidRDefault="00FB07B9">
      <w:pPr>
        <w:contextualSpacing/>
        <w:rPr>
          <w:lang w:val="en-CA"/>
        </w:rPr>
      </w:pPr>
    </w:p>
    <w:p w:rsidR="00FB07B9" w:rsidRDefault="00FB07B9">
      <w:pPr>
        <w:contextualSpacing/>
        <w:rPr>
          <w:lang w:val="en-CA"/>
        </w:rPr>
      </w:pPr>
      <w:bookmarkStart w:id="0" w:name="_GoBack"/>
      <w:bookmarkEnd w:id="0"/>
    </w:p>
    <w:p w:rsidR="00D055BC" w:rsidRDefault="00D055BC">
      <w:pPr>
        <w:contextualSpacing/>
        <w:rPr>
          <w:lang w:val="en-CA"/>
        </w:rPr>
      </w:pPr>
    </w:p>
    <w:p w:rsidR="003F58CF" w:rsidRDefault="003F58CF">
      <w:pPr>
        <w:contextualSpacing/>
        <w:rPr>
          <w:b/>
          <w:lang w:val="en-CA"/>
        </w:rPr>
      </w:pPr>
      <w:r>
        <w:rPr>
          <w:b/>
          <w:lang w:val="en-CA"/>
        </w:rPr>
        <w:lastRenderedPageBreak/>
        <w:t>NAME: ___________________</w:t>
      </w:r>
    </w:p>
    <w:p w:rsidR="003F58CF" w:rsidRDefault="003F58CF">
      <w:pPr>
        <w:contextualSpacing/>
        <w:rPr>
          <w:b/>
          <w:lang w:val="en-CA"/>
        </w:rPr>
      </w:pPr>
    </w:p>
    <w:p w:rsidR="00A653C6" w:rsidRDefault="00D055BC">
      <w:pPr>
        <w:contextualSpacing/>
        <w:rPr>
          <w:b/>
          <w:lang w:val="en-CA"/>
        </w:rPr>
      </w:pPr>
      <w:r>
        <w:rPr>
          <w:b/>
          <w:lang w:val="en-CA"/>
        </w:rPr>
        <w:t>RUBRIC:</w:t>
      </w:r>
    </w:p>
    <w:tbl>
      <w:tblPr>
        <w:tblStyle w:val="TableGrid"/>
        <w:tblW w:w="0" w:type="auto"/>
        <w:tblLook w:val="04A0" w:firstRow="1" w:lastRow="0" w:firstColumn="1" w:lastColumn="0" w:noHBand="0" w:noVBand="1"/>
      </w:tblPr>
      <w:tblGrid>
        <w:gridCol w:w="1720"/>
        <w:gridCol w:w="1526"/>
        <w:gridCol w:w="1526"/>
        <w:gridCol w:w="1526"/>
        <w:gridCol w:w="1526"/>
        <w:gridCol w:w="1526"/>
      </w:tblGrid>
      <w:tr w:rsidR="006008F1" w:rsidTr="006008F1">
        <w:tc>
          <w:tcPr>
            <w:tcW w:w="1720" w:type="dxa"/>
            <w:shd w:val="clear" w:color="auto" w:fill="D9D9D9" w:themeFill="background1" w:themeFillShade="D9"/>
          </w:tcPr>
          <w:p w:rsidR="006008F1" w:rsidRPr="006008F1" w:rsidRDefault="006008F1" w:rsidP="00D055BC">
            <w:pPr>
              <w:contextualSpacing/>
              <w:jc w:val="center"/>
              <w:rPr>
                <w:b/>
                <w:lang w:val="en-CA"/>
              </w:rPr>
            </w:pPr>
            <w:r>
              <w:rPr>
                <w:b/>
                <w:lang w:val="en-CA"/>
              </w:rPr>
              <w:t>ESSAY ELEMENT</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0:</w:t>
            </w:r>
            <w:r w:rsidRPr="006008F1">
              <w:rPr>
                <w:b/>
                <w:sz w:val="18"/>
                <w:lang w:val="en-CA"/>
              </w:rPr>
              <w:br/>
              <w:t>Element Missing</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1</w:t>
            </w:r>
            <w:r>
              <w:rPr>
                <w:b/>
                <w:sz w:val="18"/>
                <w:lang w:val="en-CA"/>
              </w:rPr>
              <w:t>:</w:t>
            </w:r>
            <w:r>
              <w:rPr>
                <w:b/>
                <w:sz w:val="18"/>
                <w:lang w:val="en-CA"/>
              </w:rPr>
              <w:br/>
              <w:t>Below Expectations</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2</w:t>
            </w:r>
            <w:r>
              <w:rPr>
                <w:b/>
                <w:sz w:val="18"/>
                <w:lang w:val="en-CA"/>
              </w:rPr>
              <w:t>:</w:t>
            </w:r>
            <w:r>
              <w:rPr>
                <w:b/>
                <w:sz w:val="18"/>
                <w:lang w:val="en-CA"/>
              </w:rPr>
              <w:br/>
              <w:t>Approaching Expectations</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3</w:t>
            </w:r>
            <w:r>
              <w:rPr>
                <w:b/>
                <w:sz w:val="18"/>
                <w:lang w:val="en-CA"/>
              </w:rPr>
              <w:t>:</w:t>
            </w:r>
            <w:r>
              <w:rPr>
                <w:b/>
                <w:sz w:val="18"/>
                <w:lang w:val="en-CA"/>
              </w:rPr>
              <w:br/>
              <w:t>Meets Expectations</w:t>
            </w:r>
          </w:p>
        </w:tc>
        <w:tc>
          <w:tcPr>
            <w:tcW w:w="1526" w:type="dxa"/>
            <w:shd w:val="clear" w:color="auto" w:fill="D9D9D9" w:themeFill="background1" w:themeFillShade="D9"/>
          </w:tcPr>
          <w:p w:rsidR="006008F1" w:rsidRPr="006008F1" w:rsidRDefault="006008F1" w:rsidP="00D055BC">
            <w:pPr>
              <w:contextualSpacing/>
              <w:jc w:val="center"/>
              <w:rPr>
                <w:b/>
                <w:sz w:val="18"/>
                <w:lang w:val="en-CA"/>
              </w:rPr>
            </w:pPr>
            <w:r w:rsidRPr="006008F1">
              <w:rPr>
                <w:b/>
                <w:sz w:val="18"/>
                <w:lang w:val="en-CA"/>
              </w:rPr>
              <w:t>LEVEL 4</w:t>
            </w:r>
            <w:r>
              <w:rPr>
                <w:b/>
                <w:sz w:val="18"/>
                <w:lang w:val="en-CA"/>
              </w:rPr>
              <w:t>:</w:t>
            </w:r>
            <w:r>
              <w:rPr>
                <w:b/>
                <w:sz w:val="18"/>
                <w:lang w:val="en-CA"/>
              </w:rPr>
              <w:br/>
              <w:t>Above Expectations</w:t>
            </w:r>
          </w:p>
        </w:tc>
      </w:tr>
      <w:tr w:rsidR="006008F1" w:rsidTr="006008F1">
        <w:tc>
          <w:tcPr>
            <w:tcW w:w="1720" w:type="dxa"/>
          </w:tcPr>
          <w:p w:rsidR="006008F1" w:rsidRPr="006008F1" w:rsidRDefault="006008F1" w:rsidP="00D055BC">
            <w:pPr>
              <w:contextualSpacing/>
              <w:jc w:val="center"/>
              <w:rPr>
                <w:b/>
                <w:sz w:val="18"/>
                <w:szCs w:val="18"/>
                <w:lang w:val="en-CA"/>
              </w:rPr>
            </w:pPr>
            <w:r w:rsidRPr="006008F1">
              <w:rPr>
                <w:b/>
                <w:sz w:val="18"/>
                <w:szCs w:val="18"/>
                <w:lang w:val="en-CA"/>
              </w:rPr>
              <w:t>Knowledge of specific essay form, including purpose of essay</w:t>
            </w:r>
          </w:p>
        </w:tc>
        <w:tc>
          <w:tcPr>
            <w:tcW w:w="1526" w:type="dxa"/>
          </w:tcPr>
          <w:p w:rsidR="006008F1" w:rsidRPr="006008F1" w:rsidRDefault="006008F1" w:rsidP="00D055BC">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6008F1" w:rsidP="00D055BC">
            <w:pPr>
              <w:contextualSpacing/>
              <w:jc w:val="center"/>
              <w:rPr>
                <w:sz w:val="18"/>
                <w:szCs w:val="18"/>
                <w:lang w:val="en-CA"/>
              </w:rPr>
            </w:pPr>
            <w:r>
              <w:rPr>
                <w:sz w:val="18"/>
                <w:szCs w:val="18"/>
                <w:lang w:val="en-CA"/>
              </w:rPr>
              <w:t>The specific essay form is not clearly demonstrated</w:t>
            </w:r>
          </w:p>
        </w:tc>
        <w:tc>
          <w:tcPr>
            <w:tcW w:w="1526" w:type="dxa"/>
          </w:tcPr>
          <w:p w:rsidR="006008F1" w:rsidRPr="006008F1" w:rsidRDefault="006008F1" w:rsidP="00D055BC">
            <w:pPr>
              <w:contextualSpacing/>
              <w:jc w:val="center"/>
              <w:rPr>
                <w:sz w:val="18"/>
                <w:szCs w:val="18"/>
                <w:lang w:val="en-CA"/>
              </w:rPr>
            </w:pPr>
            <w:r>
              <w:rPr>
                <w:sz w:val="18"/>
                <w:szCs w:val="18"/>
                <w:lang w:val="en-CA"/>
              </w:rPr>
              <w:t>Some aspects of the essay form have been demonstrated</w:t>
            </w:r>
          </w:p>
        </w:tc>
        <w:tc>
          <w:tcPr>
            <w:tcW w:w="1526" w:type="dxa"/>
          </w:tcPr>
          <w:p w:rsidR="006008F1" w:rsidRPr="006008F1" w:rsidRDefault="006008F1" w:rsidP="00D055BC">
            <w:pPr>
              <w:contextualSpacing/>
              <w:jc w:val="center"/>
              <w:rPr>
                <w:sz w:val="18"/>
                <w:szCs w:val="18"/>
                <w:lang w:val="en-CA"/>
              </w:rPr>
            </w:pPr>
            <w:r>
              <w:rPr>
                <w:sz w:val="18"/>
                <w:szCs w:val="18"/>
                <w:lang w:val="en-CA"/>
              </w:rPr>
              <w:t>The essay form has been effectively demonstrated</w:t>
            </w:r>
          </w:p>
        </w:tc>
        <w:tc>
          <w:tcPr>
            <w:tcW w:w="1526" w:type="dxa"/>
          </w:tcPr>
          <w:p w:rsidR="006008F1" w:rsidRPr="006008F1" w:rsidRDefault="006008F1" w:rsidP="00D055BC">
            <w:pPr>
              <w:contextualSpacing/>
              <w:jc w:val="center"/>
              <w:rPr>
                <w:sz w:val="18"/>
                <w:szCs w:val="18"/>
                <w:lang w:val="en-CA"/>
              </w:rPr>
            </w:pPr>
            <w:r>
              <w:rPr>
                <w:sz w:val="18"/>
                <w:szCs w:val="18"/>
                <w:lang w:val="en-CA"/>
              </w:rPr>
              <w:t>The essay form goes beyond expectations in its awesomeness</w:t>
            </w:r>
          </w:p>
        </w:tc>
      </w:tr>
      <w:tr w:rsidR="006008F1" w:rsidTr="006008F1">
        <w:tc>
          <w:tcPr>
            <w:tcW w:w="1720" w:type="dxa"/>
            <w:shd w:val="clear" w:color="auto" w:fill="D9D9D9" w:themeFill="background1" w:themeFillShade="D9"/>
          </w:tcPr>
          <w:p w:rsidR="006008F1" w:rsidRPr="006008F1" w:rsidRDefault="006008F1" w:rsidP="006008F1">
            <w:pPr>
              <w:contextualSpacing/>
              <w:jc w:val="center"/>
              <w:rPr>
                <w:b/>
                <w:sz w:val="18"/>
                <w:szCs w:val="18"/>
                <w:lang w:val="en-CA"/>
              </w:rPr>
            </w:pPr>
            <w:r w:rsidRPr="006008F1">
              <w:rPr>
                <w:b/>
                <w:sz w:val="18"/>
                <w:szCs w:val="18"/>
                <w:lang w:val="en-CA"/>
              </w:rPr>
              <w:t>Essay has a clear and effective main idea/thesis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does not meet expectations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is close to expectations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meets expectations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The main idea/thesis is above expectations</w:t>
            </w:r>
          </w:p>
        </w:tc>
      </w:tr>
      <w:tr w:rsidR="006008F1" w:rsidTr="006008F1">
        <w:tc>
          <w:tcPr>
            <w:tcW w:w="1720" w:type="dxa"/>
          </w:tcPr>
          <w:p w:rsidR="006008F1" w:rsidRPr="006008F1" w:rsidRDefault="006008F1" w:rsidP="006008F1">
            <w:pPr>
              <w:contextualSpacing/>
              <w:jc w:val="center"/>
              <w:rPr>
                <w:b/>
                <w:sz w:val="18"/>
                <w:szCs w:val="18"/>
                <w:lang w:val="en-CA"/>
              </w:rPr>
            </w:pPr>
            <w:r w:rsidRPr="006008F1">
              <w:rPr>
                <w:b/>
                <w:sz w:val="18"/>
                <w:szCs w:val="18"/>
                <w:lang w:val="en-CA"/>
              </w:rPr>
              <w:t>Writing style is appropriate for essay (e.g. formal or informal)</w:t>
            </w:r>
          </w:p>
        </w:tc>
        <w:tc>
          <w:tcPr>
            <w:tcW w:w="1526" w:type="dxa"/>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not appropriate for the essay type</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sometimes appropriate for the essay type</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usually appropriate for the essay type</w:t>
            </w:r>
          </w:p>
        </w:tc>
        <w:tc>
          <w:tcPr>
            <w:tcW w:w="1526" w:type="dxa"/>
          </w:tcPr>
          <w:p w:rsidR="006008F1" w:rsidRPr="006008F1" w:rsidRDefault="006008F1" w:rsidP="006008F1">
            <w:pPr>
              <w:contextualSpacing/>
              <w:jc w:val="center"/>
              <w:rPr>
                <w:sz w:val="18"/>
                <w:szCs w:val="18"/>
                <w:lang w:val="en-CA"/>
              </w:rPr>
            </w:pPr>
            <w:r>
              <w:rPr>
                <w:sz w:val="18"/>
                <w:szCs w:val="18"/>
                <w:lang w:val="en-CA"/>
              </w:rPr>
              <w:t>The writing style is always very appropriate for the essay type</w:t>
            </w:r>
          </w:p>
        </w:tc>
      </w:tr>
      <w:tr w:rsidR="006008F1" w:rsidTr="006008F1">
        <w:tc>
          <w:tcPr>
            <w:tcW w:w="1720" w:type="dxa"/>
            <w:shd w:val="clear" w:color="auto" w:fill="D9D9D9" w:themeFill="background1" w:themeFillShade="D9"/>
          </w:tcPr>
          <w:p w:rsidR="006008F1" w:rsidRPr="006008F1" w:rsidRDefault="006008F1" w:rsidP="006008F1">
            <w:pPr>
              <w:contextualSpacing/>
              <w:jc w:val="center"/>
              <w:rPr>
                <w:b/>
                <w:sz w:val="18"/>
                <w:szCs w:val="18"/>
                <w:lang w:val="en-CA"/>
              </w:rPr>
            </w:pPr>
            <w:r w:rsidRPr="006008F1">
              <w:rPr>
                <w:b/>
                <w:sz w:val="18"/>
                <w:szCs w:val="18"/>
                <w:lang w:val="en-CA"/>
              </w:rPr>
              <w:t>Arguments are effectively supported with clear and 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not effectively supported with clear/specific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sometimes supported with clear/specific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usually supported with clear/specific information</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Arguments are always supported with clear/specific information</w:t>
            </w:r>
          </w:p>
        </w:tc>
      </w:tr>
      <w:tr w:rsidR="006008F1" w:rsidTr="006008F1">
        <w:tc>
          <w:tcPr>
            <w:tcW w:w="1720" w:type="dxa"/>
          </w:tcPr>
          <w:p w:rsidR="006008F1" w:rsidRPr="006008F1" w:rsidRDefault="006008F1" w:rsidP="006008F1">
            <w:pPr>
              <w:contextualSpacing/>
              <w:jc w:val="center"/>
              <w:rPr>
                <w:b/>
                <w:sz w:val="18"/>
                <w:szCs w:val="18"/>
                <w:lang w:val="en-CA"/>
              </w:rPr>
            </w:pPr>
            <w:r w:rsidRPr="006008F1">
              <w:rPr>
                <w:b/>
                <w:sz w:val="18"/>
                <w:szCs w:val="18"/>
                <w:lang w:val="en-CA"/>
              </w:rPr>
              <w:t>Support is clearly explained to show why/how it is important and/or relevant</w:t>
            </w:r>
          </w:p>
        </w:tc>
        <w:tc>
          <w:tcPr>
            <w:tcW w:w="1526" w:type="dxa"/>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530C4B" w:rsidP="006008F1">
            <w:pPr>
              <w:contextualSpacing/>
              <w:jc w:val="center"/>
              <w:rPr>
                <w:sz w:val="18"/>
                <w:szCs w:val="18"/>
                <w:lang w:val="en-CA"/>
              </w:rPr>
            </w:pPr>
            <w:r>
              <w:rPr>
                <w:sz w:val="18"/>
                <w:szCs w:val="18"/>
                <w:lang w:val="en-CA"/>
              </w:rPr>
              <w:t>The essay rarely includes explanations connected to the support</w:t>
            </w:r>
          </w:p>
        </w:tc>
        <w:tc>
          <w:tcPr>
            <w:tcW w:w="1526" w:type="dxa"/>
          </w:tcPr>
          <w:p w:rsidR="006008F1" w:rsidRPr="006008F1" w:rsidRDefault="00530C4B" w:rsidP="006008F1">
            <w:pPr>
              <w:contextualSpacing/>
              <w:jc w:val="center"/>
              <w:rPr>
                <w:sz w:val="18"/>
                <w:szCs w:val="18"/>
                <w:lang w:val="en-CA"/>
              </w:rPr>
            </w:pPr>
            <w:r>
              <w:rPr>
                <w:sz w:val="18"/>
                <w:szCs w:val="18"/>
                <w:lang w:val="en-CA"/>
              </w:rPr>
              <w:t>The essay sometimes includes explanations connected to the support</w:t>
            </w:r>
          </w:p>
        </w:tc>
        <w:tc>
          <w:tcPr>
            <w:tcW w:w="1526" w:type="dxa"/>
          </w:tcPr>
          <w:p w:rsidR="006008F1" w:rsidRPr="006008F1" w:rsidRDefault="00530C4B" w:rsidP="006008F1">
            <w:pPr>
              <w:contextualSpacing/>
              <w:jc w:val="center"/>
              <w:rPr>
                <w:sz w:val="18"/>
                <w:szCs w:val="18"/>
                <w:lang w:val="en-CA"/>
              </w:rPr>
            </w:pPr>
            <w:r>
              <w:rPr>
                <w:sz w:val="18"/>
                <w:szCs w:val="18"/>
                <w:lang w:val="en-CA"/>
              </w:rPr>
              <w:t>The essay usually includes explanations connected to the support</w:t>
            </w:r>
          </w:p>
        </w:tc>
        <w:tc>
          <w:tcPr>
            <w:tcW w:w="1526" w:type="dxa"/>
          </w:tcPr>
          <w:p w:rsidR="006008F1" w:rsidRPr="006008F1" w:rsidRDefault="00530C4B" w:rsidP="006008F1">
            <w:pPr>
              <w:contextualSpacing/>
              <w:jc w:val="center"/>
              <w:rPr>
                <w:sz w:val="18"/>
                <w:szCs w:val="18"/>
                <w:lang w:val="en-CA"/>
              </w:rPr>
            </w:pPr>
            <w:r>
              <w:rPr>
                <w:sz w:val="18"/>
                <w:szCs w:val="18"/>
                <w:lang w:val="en-CA"/>
              </w:rPr>
              <w:t>The essay always includes explanations connected to the support</w:t>
            </w:r>
          </w:p>
        </w:tc>
      </w:tr>
      <w:tr w:rsidR="006008F1" w:rsidTr="006008F1">
        <w:tc>
          <w:tcPr>
            <w:tcW w:w="1720" w:type="dxa"/>
            <w:shd w:val="clear" w:color="auto" w:fill="D9D9D9" w:themeFill="background1" w:themeFillShade="D9"/>
          </w:tcPr>
          <w:p w:rsidR="006008F1" w:rsidRPr="006008F1" w:rsidRDefault="006008F1" w:rsidP="006008F1">
            <w:pPr>
              <w:contextualSpacing/>
              <w:jc w:val="center"/>
              <w:rPr>
                <w:b/>
                <w:sz w:val="18"/>
                <w:szCs w:val="18"/>
                <w:lang w:val="en-CA"/>
              </w:rPr>
            </w:pPr>
            <w:r w:rsidRPr="006008F1">
              <w:rPr>
                <w:b/>
                <w:sz w:val="18"/>
                <w:szCs w:val="18"/>
                <w:lang w:val="en-CA"/>
              </w:rPr>
              <w:t>Information in the essay is organized and clear, with logical connections and transitions between paragraphs</w:t>
            </w:r>
          </w:p>
        </w:tc>
        <w:tc>
          <w:tcPr>
            <w:tcW w:w="1526" w:type="dxa"/>
            <w:shd w:val="clear" w:color="auto" w:fill="D9D9D9" w:themeFill="background1" w:themeFillShade="D9"/>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is poorly organized and is missing flow</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has some organization or flow</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usually has organization and flow</w:t>
            </w:r>
          </w:p>
        </w:tc>
        <w:tc>
          <w:tcPr>
            <w:tcW w:w="1526" w:type="dxa"/>
            <w:shd w:val="clear" w:color="auto" w:fill="D9D9D9" w:themeFill="background1" w:themeFillShade="D9"/>
          </w:tcPr>
          <w:p w:rsidR="006008F1" w:rsidRPr="006008F1" w:rsidRDefault="00530C4B" w:rsidP="006008F1">
            <w:pPr>
              <w:contextualSpacing/>
              <w:jc w:val="center"/>
              <w:rPr>
                <w:sz w:val="18"/>
                <w:szCs w:val="18"/>
                <w:lang w:val="en-CA"/>
              </w:rPr>
            </w:pPr>
            <w:r>
              <w:rPr>
                <w:sz w:val="18"/>
                <w:szCs w:val="18"/>
                <w:lang w:val="en-CA"/>
              </w:rPr>
              <w:t>The essay has excellent organization and flow</w:t>
            </w:r>
          </w:p>
        </w:tc>
      </w:tr>
      <w:tr w:rsidR="006008F1" w:rsidTr="006008F1">
        <w:tc>
          <w:tcPr>
            <w:tcW w:w="1720" w:type="dxa"/>
          </w:tcPr>
          <w:p w:rsidR="006008F1" w:rsidRPr="006008F1" w:rsidRDefault="006008F1" w:rsidP="006008F1">
            <w:pPr>
              <w:contextualSpacing/>
              <w:jc w:val="center"/>
              <w:rPr>
                <w:b/>
                <w:sz w:val="18"/>
                <w:szCs w:val="18"/>
                <w:lang w:val="en-CA"/>
              </w:rPr>
            </w:pPr>
            <w:r w:rsidRPr="006008F1">
              <w:rPr>
                <w:b/>
                <w:sz w:val="18"/>
                <w:szCs w:val="18"/>
                <w:lang w:val="en-CA"/>
              </w:rPr>
              <w:t>The essay is edited for spelling and grammar, as well as MLA/APA format expectations</w:t>
            </w:r>
          </w:p>
        </w:tc>
        <w:tc>
          <w:tcPr>
            <w:tcW w:w="1526" w:type="dxa"/>
          </w:tcPr>
          <w:p w:rsidR="006008F1" w:rsidRPr="006008F1" w:rsidRDefault="006008F1" w:rsidP="006008F1">
            <w:pPr>
              <w:contextualSpacing/>
              <w:jc w:val="center"/>
              <w:rPr>
                <w:sz w:val="18"/>
                <w:szCs w:val="18"/>
                <w:lang w:val="en-CA"/>
              </w:rPr>
            </w:pPr>
            <w:r>
              <w:rPr>
                <w:sz w:val="18"/>
                <w:szCs w:val="18"/>
                <w:lang w:val="en-CA"/>
              </w:rPr>
              <w:t>This element has not been included</w:t>
            </w:r>
          </w:p>
        </w:tc>
        <w:tc>
          <w:tcPr>
            <w:tcW w:w="1526" w:type="dxa"/>
          </w:tcPr>
          <w:p w:rsidR="006008F1" w:rsidRPr="006008F1" w:rsidRDefault="00530C4B" w:rsidP="006008F1">
            <w:pPr>
              <w:contextualSpacing/>
              <w:jc w:val="center"/>
              <w:rPr>
                <w:sz w:val="18"/>
                <w:szCs w:val="18"/>
                <w:lang w:val="en-CA"/>
              </w:rPr>
            </w:pPr>
            <w:r>
              <w:rPr>
                <w:sz w:val="18"/>
                <w:szCs w:val="18"/>
                <w:lang w:val="en-CA"/>
              </w:rPr>
              <w:t>The essay has limited editing and formatting per expectations</w:t>
            </w:r>
          </w:p>
        </w:tc>
        <w:tc>
          <w:tcPr>
            <w:tcW w:w="1526" w:type="dxa"/>
          </w:tcPr>
          <w:p w:rsidR="006008F1" w:rsidRPr="006008F1" w:rsidRDefault="00530C4B" w:rsidP="006008F1">
            <w:pPr>
              <w:contextualSpacing/>
              <w:jc w:val="center"/>
              <w:rPr>
                <w:sz w:val="18"/>
                <w:szCs w:val="18"/>
                <w:lang w:val="en-CA"/>
              </w:rPr>
            </w:pPr>
            <w:r>
              <w:rPr>
                <w:sz w:val="18"/>
                <w:szCs w:val="18"/>
                <w:lang w:val="en-CA"/>
              </w:rPr>
              <w:t>The essay has some editing and formatting per expectations</w:t>
            </w:r>
          </w:p>
        </w:tc>
        <w:tc>
          <w:tcPr>
            <w:tcW w:w="1526" w:type="dxa"/>
          </w:tcPr>
          <w:p w:rsidR="006008F1" w:rsidRPr="006008F1" w:rsidRDefault="00530C4B" w:rsidP="006008F1">
            <w:pPr>
              <w:contextualSpacing/>
              <w:jc w:val="center"/>
              <w:rPr>
                <w:sz w:val="18"/>
                <w:szCs w:val="18"/>
                <w:lang w:val="en-CA"/>
              </w:rPr>
            </w:pPr>
            <w:r>
              <w:rPr>
                <w:sz w:val="18"/>
                <w:szCs w:val="18"/>
                <w:lang w:val="en-CA"/>
              </w:rPr>
              <w:t>Most of the essay has been edited and formatted per expectations</w:t>
            </w:r>
          </w:p>
        </w:tc>
        <w:tc>
          <w:tcPr>
            <w:tcW w:w="1526" w:type="dxa"/>
          </w:tcPr>
          <w:p w:rsidR="006008F1" w:rsidRPr="006008F1" w:rsidRDefault="00530C4B" w:rsidP="006008F1">
            <w:pPr>
              <w:contextualSpacing/>
              <w:jc w:val="center"/>
              <w:rPr>
                <w:sz w:val="18"/>
                <w:szCs w:val="18"/>
                <w:lang w:val="en-CA"/>
              </w:rPr>
            </w:pPr>
            <w:r>
              <w:rPr>
                <w:sz w:val="18"/>
                <w:szCs w:val="18"/>
                <w:lang w:val="en-CA"/>
              </w:rPr>
              <w:t>All of the essay has been edited and formatted per expectations</w:t>
            </w:r>
          </w:p>
        </w:tc>
      </w:tr>
    </w:tbl>
    <w:p w:rsidR="00A653C6" w:rsidRDefault="00A653C6">
      <w:pPr>
        <w:contextualSpacing/>
        <w:rPr>
          <w:b/>
          <w:lang w:val="en-CA"/>
        </w:rPr>
      </w:pPr>
    </w:p>
    <w:p w:rsidR="003F58CF" w:rsidRDefault="003F58CF">
      <w:pPr>
        <w:contextualSpacing/>
        <w:rPr>
          <w:b/>
          <w:lang w:val="en-CA"/>
        </w:rPr>
      </w:pPr>
      <w:r>
        <w:rPr>
          <w:b/>
          <w:lang w:val="en-CA"/>
        </w:rPr>
        <w:t>OVERALL LEVEL: ____________ = _____________%</w:t>
      </w:r>
    </w:p>
    <w:p w:rsidR="003F58CF" w:rsidRDefault="003F58CF">
      <w:pPr>
        <w:contextualSpacing/>
        <w:rPr>
          <w:b/>
          <w:lang w:val="en-CA"/>
        </w:rPr>
      </w:pPr>
    </w:p>
    <w:p w:rsidR="003F58CF" w:rsidRPr="003F58CF" w:rsidRDefault="003F58CF">
      <w:pPr>
        <w:contextualSpacing/>
        <w:rPr>
          <w:b/>
          <w:lang w:val="en-CA"/>
        </w:rPr>
      </w:pPr>
      <w:r>
        <w:rPr>
          <w:b/>
          <w:lang w:val="en-CA"/>
        </w:rPr>
        <w:t>COMMENTS &amp; FEEDBACK</w:t>
      </w:r>
    </w:p>
    <w:p w:rsidR="00102DC9" w:rsidRPr="00102DC9" w:rsidRDefault="00102DC9">
      <w:pPr>
        <w:contextualSpacing/>
        <w:rPr>
          <w:lang w:val="en-CA"/>
        </w:rPr>
      </w:pPr>
    </w:p>
    <w:p w:rsidR="004D12EF" w:rsidRDefault="004D12EF">
      <w:pPr>
        <w:contextualSpacing/>
        <w:rPr>
          <w:lang w:val="en-CA"/>
        </w:rPr>
      </w:pPr>
    </w:p>
    <w:p w:rsidR="004D12EF" w:rsidRDefault="004D12EF">
      <w:pPr>
        <w:contextualSpacing/>
        <w:rPr>
          <w:lang w:val="en-CA"/>
        </w:rPr>
      </w:pPr>
    </w:p>
    <w:p w:rsidR="004D12EF" w:rsidRDefault="004D12EF">
      <w:pPr>
        <w:contextualSpacing/>
        <w:rPr>
          <w:lang w:val="en-CA"/>
        </w:rPr>
      </w:pPr>
    </w:p>
    <w:p w:rsidR="004D12EF" w:rsidRPr="004D12EF" w:rsidRDefault="004D12EF">
      <w:pPr>
        <w:contextualSpacing/>
        <w:rPr>
          <w:lang w:val="en-CA"/>
        </w:rPr>
      </w:pPr>
    </w:p>
    <w:sectPr w:rsidR="004D12EF" w:rsidRPr="004D12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8C" w:rsidRDefault="00357B8C" w:rsidP="00102DC9">
      <w:pPr>
        <w:spacing w:after="0" w:line="240" w:lineRule="auto"/>
      </w:pPr>
      <w:r>
        <w:separator/>
      </w:r>
    </w:p>
  </w:endnote>
  <w:endnote w:type="continuationSeparator" w:id="0">
    <w:p w:rsidR="00357B8C" w:rsidRDefault="00357B8C" w:rsidP="0010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8C" w:rsidRDefault="00357B8C" w:rsidP="00102DC9">
      <w:pPr>
        <w:spacing w:after="0" w:line="240" w:lineRule="auto"/>
      </w:pPr>
      <w:r>
        <w:separator/>
      </w:r>
    </w:p>
  </w:footnote>
  <w:footnote w:type="continuationSeparator" w:id="0">
    <w:p w:rsidR="00357B8C" w:rsidRDefault="00357B8C" w:rsidP="00102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C9" w:rsidRPr="004D12EF" w:rsidRDefault="00102DC9" w:rsidP="00102DC9">
    <w:pPr>
      <w:contextualSpacing/>
      <w:rPr>
        <w:b/>
        <w:i/>
        <w:lang w:val="en-CA"/>
      </w:rPr>
    </w:pPr>
    <w:r>
      <w:rPr>
        <w:b/>
        <w:i/>
        <w:lang w:val="en-CA"/>
      </w:rPr>
      <w:t>ENG 4</w:t>
    </w:r>
    <w:r w:rsidR="00B739C6">
      <w:rPr>
        <w:b/>
        <w:i/>
        <w:lang w:val="en-CA"/>
      </w:rPr>
      <w:t>U</w:t>
    </w:r>
    <w:r>
      <w:rPr>
        <w:b/>
        <w:i/>
        <w:lang w:val="en-CA"/>
      </w:rPr>
      <w:tab/>
    </w:r>
    <w:r>
      <w:rPr>
        <w:b/>
        <w:i/>
        <w:lang w:val="en-CA"/>
      </w:rPr>
      <w:tab/>
    </w:r>
    <w:r>
      <w:rPr>
        <w:b/>
        <w:i/>
        <w:lang w:val="en-CA"/>
      </w:rPr>
      <w:tab/>
    </w:r>
    <w:r w:rsidRPr="00102DC9">
      <w:rPr>
        <w:b/>
        <w:i/>
        <w:sz w:val="28"/>
        <w:lang w:val="en-CA"/>
      </w:rPr>
      <w:t>IMPORTANT ISSUES ESSAY</w:t>
    </w:r>
    <w:r w:rsidR="00B739C6">
      <w:rPr>
        <w:b/>
        <w:i/>
        <w:sz w:val="28"/>
        <w:lang w:val="en-CA"/>
      </w:rPr>
      <w:t>: UNIT CULMINATING TASK</w:t>
    </w:r>
  </w:p>
  <w:p w:rsidR="00102DC9" w:rsidRDefault="00102DC9" w:rsidP="00102DC9">
    <w:pPr>
      <w:contextualSpacing/>
      <w:rPr>
        <w:i/>
        <w:lang w:val="en-CA"/>
      </w:rPr>
    </w:pPr>
    <w:r>
      <w:rPr>
        <w:i/>
        <w:lang w:val="en-CA"/>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81A"/>
    <w:multiLevelType w:val="hybridMultilevel"/>
    <w:tmpl w:val="0DA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EF"/>
    <w:rsid w:val="000D3D40"/>
    <w:rsid w:val="00102DC9"/>
    <w:rsid w:val="002D4AA5"/>
    <w:rsid w:val="00357B8C"/>
    <w:rsid w:val="003F58CF"/>
    <w:rsid w:val="004D12EF"/>
    <w:rsid w:val="00530C4B"/>
    <w:rsid w:val="006008F1"/>
    <w:rsid w:val="00720FF9"/>
    <w:rsid w:val="00A653C6"/>
    <w:rsid w:val="00B739C6"/>
    <w:rsid w:val="00D055BC"/>
    <w:rsid w:val="00FB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C9"/>
  </w:style>
  <w:style w:type="paragraph" w:styleId="Footer">
    <w:name w:val="footer"/>
    <w:basedOn w:val="Normal"/>
    <w:link w:val="FooterChar"/>
    <w:uiPriority w:val="99"/>
    <w:unhideWhenUsed/>
    <w:rsid w:val="0010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C9"/>
  </w:style>
  <w:style w:type="table" w:styleId="TableGrid">
    <w:name w:val="Table Grid"/>
    <w:basedOn w:val="TableNormal"/>
    <w:uiPriority w:val="39"/>
    <w:rsid w:val="00D0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DC9"/>
  </w:style>
  <w:style w:type="paragraph" w:styleId="Footer">
    <w:name w:val="footer"/>
    <w:basedOn w:val="Normal"/>
    <w:link w:val="FooterChar"/>
    <w:uiPriority w:val="99"/>
    <w:unhideWhenUsed/>
    <w:rsid w:val="00102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DC9"/>
  </w:style>
  <w:style w:type="table" w:styleId="TableGrid">
    <w:name w:val="Table Grid"/>
    <w:basedOn w:val="TableNormal"/>
    <w:uiPriority w:val="39"/>
    <w:rsid w:val="00D0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Wilson, Stephen</cp:lastModifiedBy>
  <cp:revision>3</cp:revision>
  <dcterms:created xsi:type="dcterms:W3CDTF">2016-02-10T14:28:00Z</dcterms:created>
  <dcterms:modified xsi:type="dcterms:W3CDTF">2016-02-10T14:30:00Z</dcterms:modified>
</cp:coreProperties>
</file>