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293B" w:rsidRDefault="00D97641">
      <w:pPr>
        <w:contextualSpacing/>
        <w:rPr>
          <w:lang w:val="en-CA"/>
        </w:rPr>
      </w:pPr>
      <w:r>
        <w:rPr>
          <w:b/>
          <w:i/>
          <w:noProof/>
        </w:rPr>
        <w:drawing>
          <wp:anchor distT="0" distB="0" distL="114300" distR="114300" simplePos="0" relativeHeight="251658240" behindDoc="0" locked="0" layoutInCell="1" allowOverlap="1" wp14:anchorId="426903A7" wp14:editId="51BE0332">
            <wp:simplePos x="0" y="0"/>
            <wp:positionH relativeFrom="margin">
              <wp:posOffset>3571875</wp:posOffset>
            </wp:positionH>
            <wp:positionV relativeFrom="paragraph">
              <wp:posOffset>9525</wp:posOffset>
            </wp:positionV>
            <wp:extent cx="2257425" cy="150524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and-TV-locations-2-vu9wn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57425" cy="1505244"/>
                    </a:xfrm>
                    <a:prstGeom prst="rect">
                      <a:avLst/>
                    </a:prstGeom>
                  </pic:spPr>
                </pic:pic>
              </a:graphicData>
            </a:graphic>
            <wp14:sizeRelH relativeFrom="page">
              <wp14:pctWidth>0</wp14:pctWidth>
            </wp14:sizeRelH>
            <wp14:sizeRelV relativeFrom="page">
              <wp14:pctHeight>0</wp14:pctHeight>
            </wp14:sizeRelV>
          </wp:anchor>
        </w:drawing>
      </w:r>
      <w:r w:rsidR="00E1789D">
        <w:rPr>
          <w:lang w:val="en-CA"/>
        </w:rPr>
        <w:t xml:space="preserve">You will view the 2013 Baz Luhrmann version of </w:t>
      </w:r>
      <w:r w:rsidR="00E1789D">
        <w:rPr>
          <w:i/>
          <w:lang w:val="en-CA"/>
        </w:rPr>
        <w:t>The Great Gatsby</w:t>
      </w:r>
      <w:r w:rsidR="00E1789D">
        <w:rPr>
          <w:lang w:val="en-CA"/>
        </w:rPr>
        <w:t>. The film received a mix of reviews when it came out and now it’s time for your opinion to be shared after you have read the novel.</w:t>
      </w:r>
    </w:p>
    <w:p w:rsidR="00E1789D" w:rsidRDefault="00E1789D">
      <w:pPr>
        <w:contextualSpacing/>
        <w:rPr>
          <w:lang w:val="en-CA"/>
        </w:rPr>
      </w:pPr>
    </w:p>
    <w:p w:rsidR="00E1789D" w:rsidRDefault="00E1789D">
      <w:pPr>
        <w:contextualSpacing/>
        <w:rPr>
          <w:lang w:val="en-CA"/>
        </w:rPr>
      </w:pPr>
      <w:r>
        <w:rPr>
          <w:b/>
          <w:lang w:val="en-CA"/>
        </w:rPr>
        <w:t>LEARNING GOAL:</w:t>
      </w:r>
    </w:p>
    <w:p w:rsidR="00E1789D" w:rsidRDefault="00E1789D">
      <w:pPr>
        <w:contextualSpacing/>
        <w:rPr>
          <w:lang w:val="en-CA"/>
        </w:rPr>
      </w:pPr>
      <w:r>
        <w:rPr>
          <w:lang w:val="en-CA"/>
        </w:rPr>
        <w:t xml:space="preserve">Demonstrate knowledge of </w:t>
      </w:r>
      <w:r>
        <w:rPr>
          <w:i/>
          <w:lang w:val="en-CA"/>
        </w:rPr>
        <w:t xml:space="preserve">The Great Gatsby’s </w:t>
      </w:r>
      <w:r>
        <w:rPr>
          <w:lang w:val="en-CA"/>
        </w:rPr>
        <w:t>narrative elements, both in print and film and provide a detailed comparison of the two mediums.</w:t>
      </w:r>
    </w:p>
    <w:p w:rsidR="00E1789D" w:rsidRDefault="00E1789D">
      <w:pPr>
        <w:contextualSpacing/>
        <w:rPr>
          <w:lang w:val="en-CA"/>
        </w:rPr>
      </w:pPr>
      <w:bookmarkStart w:id="0" w:name="_GoBack"/>
      <w:bookmarkEnd w:id="0"/>
    </w:p>
    <w:p w:rsidR="00E1789D" w:rsidRPr="00E1789D" w:rsidRDefault="00E1789D" w:rsidP="00E1789D">
      <w:pPr>
        <w:autoSpaceDE w:val="0"/>
        <w:autoSpaceDN w:val="0"/>
        <w:adjustRightInd w:val="0"/>
        <w:spacing w:after="0" w:line="240" w:lineRule="auto"/>
        <w:rPr>
          <w:rFonts w:cs="Times New Roman"/>
          <w:b/>
          <w:bCs/>
          <w:szCs w:val="24"/>
        </w:rPr>
      </w:pPr>
      <w:r>
        <w:rPr>
          <w:rFonts w:cs="Times New Roman"/>
          <w:b/>
          <w:bCs/>
          <w:szCs w:val="24"/>
        </w:rPr>
        <w:t>WRITING A FILM REVIEW</w:t>
      </w:r>
    </w:p>
    <w:p w:rsidR="00E1789D" w:rsidRDefault="00E1789D" w:rsidP="00E1789D">
      <w:pPr>
        <w:autoSpaceDE w:val="0"/>
        <w:autoSpaceDN w:val="0"/>
        <w:adjustRightInd w:val="0"/>
        <w:spacing w:after="0" w:line="240" w:lineRule="auto"/>
        <w:rPr>
          <w:rFonts w:cs="Times New Roman"/>
          <w:szCs w:val="24"/>
        </w:rPr>
      </w:pPr>
      <w:r w:rsidRPr="00E1789D">
        <w:rPr>
          <w:rFonts w:cs="Times New Roman"/>
          <w:szCs w:val="24"/>
        </w:rPr>
        <w:t>Although there is not a set formula to follow when writing a film review, the genre does have</w:t>
      </w:r>
      <w:r>
        <w:rPr>
          <w:rFonts w:cs="Times New Roman"/>
          <w:szCs w:val="24"/>
        </w:rPr>
        <w:t xml:space="preserve"> </w:t>
      </w:r>
      <w:r w:rsidRPr="00E1789D">
        <w:rPr>
          <w:rFonts w:cs="Times New Roman"/>
          <w:szCs w:val="24"/>
        </w:rPr>
        <w:t>certain common elements</w:t>
      </w:r>
      <w:r w:rsidR="00C02C91">
        <w:rPr>
          <w:rFonts w:cs="Times New Roman"/>
          <w:szCs w:val="24"/>
        </w:rPr>
        <w:t xml:space="preserve"> that most film reviews include:</w:t>
      </w:r>
    </w:p>
    <w:p w:rsidR="00E1789D" w:rsidRPr="00E1789D" w:rsidRDefault="00E1789D" w:rsidP="00E1789D">
      <w:pPr>
        <w:autoSpaceDE w:val="0"/>
        <w:autoSpaceDN w:val="0"/>
        <w:adjustRightInd w:val="0"/>
        <w:spacing w:after="0" w:line="240" w:lineRule="auto"/>
        <w:rPr>
          <w:rFonts w:cs="Times New Roman"/>
          <w:szCs w:val="24"/>
        </w:rPr>
      </w:pPr>
    </w:p>
    <w:p w:rsidR="00E1789D" w:rsidRPr="00E1789D" w:rsidRDefault="00E1789D" w:rsidP="00E1789D">
      <w:pPr>
        <w:pStyle w:val="ListParagraph"/>
        <w:numPr>
          <w:ilvl w:val="0"/>
          <w:numId w:val="1"/>
        </w:numPr>
        <w:autoSpaceDE w:val="0"/>
        <w:autoSpaceDN w:val="0"/>
        <w:adjustRightInd w:val="0"/>
        <w:spacing w:after="0" w:line="240" w:lineRule="auto"/>
        <w:rPr>
          <w:rFonts w:cs="Times New Roman"/>
          <w:b/>
          <w:bCs/>
          <w:szCs w:val="24"/>
        </w:rPr>
      </w:pPr>
      <w:r w:rsidRPr="00E1789D">
        <w:rPr>
          <w:rFonts w:cs="Times New Roman"/>
          <w:b/>
          <w:bCs/>
          <w:szCs w:val="24"/>
        </w:rPr>
        <w:t>Introduction</w:t>
      </w:r>
    </w:p>
    <w:p w:rsidR="00E1789D" w:rsidRPr="00E1789D" w:rsidRDefault="00E1789D" w:rsidP="009F040B">
      <w:pPr>
        <w:pStyle w:val="ListParagraph"/>
        <w:numPr>
          <w:ilvl w:val="0"/>
          <w:numId w:val="2"/>
        </w:numPr>
        <w:autoSpaceDE w:val="0"/>
        <w:autoSpaceDN w:val="0"/>
        <w:adjustRightInd w:val="0"/>
        <w:spacing w:after="0" w:line="240" w:lineRule="auto"/>
        <w:rPr>
          <w:rFonts w:cs="Times New Roman"/>
          <w:szCs w:val="24"/>
        </w:rPr>
      </w:pPr>
      <w:r w:rsidRPr="00E1789D">
        <w:rPr>
          <w:rFonts w:cs="Times New Roman"/>
          <w:szCs w:val="24"/>
        </w:rPr>
        <w:t>In the opening of your review, provide some basic information about the film. You</w:t>
      </w:r>
      <w:r>
        <w:rPr>
          <w:rFonts w:cs="Times New Roman"/>
          <w:szCs w:val="24"/>
        </w:rPr>
        <w:t xml:space="preserve"> </w:t>
      </w:r>
      <w:r w:rsidRPr="00E1789D">
        <w:rPr>
          <w:rFonts w:cs="Times New Roman"/>
          <w:szCs w:val="24"/>
        </w:rPr>
        <w:t>may include film’s name, year, director, screenwriter, and major actors.</w:t>
      </w:r>
    </w:p>
    <w:p w:rsidR="00E1789D" w:rsidRPr="00E1789D" w:rsidRDefault="00E1789D" w:rsidP="00E1789D">
      <w:pPr>
        <w:pStyle w:val="ListParagraph"/>
        <w:numPr>
          <w:ilvl w:val="0"/>
          <w:numId w:val="2"/>
        </w:numPr>
        <w:autoSpaceDE w:val="0"/>
        <w:autoSpaceDN w:val="0"/>
        <w:adjustRightInd w:val="0"/>
        <w:spacing w:after="0" w:line="240" w:lineRule="auto"/>
        <w:rPr>
          <w:rFonts w:cs="Times New Roman"/>
          <w:szCs w:val="24"/>
        </w:rPr>
      </w:pPr>
      <w:r w:rsidRPr="00E1789D">
        <w:rPr>
          <w:rFonts w:cs="Times New Roman"/>
          <w:szCs w:val="24"/>
        </w:rPr>
        <w:t>Your introduction, which may be longer than one paragraph, should also begin to</w:t>
      </w:r>
      <w:r w:rsidRPr="00E1789D">
        <w:rPr>
          <w:rFonts w:cs="Times New Roman"/>
          <w:szCs w:val="24"/>
        </w:rPr>
        <w:t xml:space="preserve"> </w:t>
      </w:r>
      <w:r w:rsidRPr="00E1789D">
        <w:rPr>
          <w:rFonts w:cs="Times New Roman"/>
          <w:szCs w:val="24"/>
        </w:rPr>
        <w:t>evaluate the film, and it should allude to the central concept of the review. A film</w:t>
      </w:r>
      <w:r w:rsidRPr="00E1789D">
        <w:rPr>
          <w:rFonts w:cs="Times New Roman"/>
          <w:szCs w:val="24"/>
        </w:rPr>
        <w:t xml:space="preserve"> </w:t>
      </w:r>
      <w:r w:rsidRPr="00E1789D">
        <w:rPr>
          <w:rFonts w:cs="Times New Roman"/>
          <w:szCs w:val="24"/>
        </w:rPr>
        <w:t>review does not have to contain a thesis or main claim, but it should focus on a</w:t>
      </w:r>
      <w:r w:rsidRPr="00E1789D">
        <w:rPr>
          <w:rFonts w:cs="Times New Roman"/>
          <w:szCs w:val="24"/>
        </w:rPr>
        <w:t xml:space="preserve"> </w:t>
      </w:r>
      <w:r w:rsidRPr="00E1789D">
        <w:rPr>
          <w:rFonts w:cs="Times New Roman"/>
          <w:szCs w:val="24"/>
        </w:rPr>
        <w:t>central analysis and assessment.</w:t>
      </w:r>
    </w:p>
    <w:p w:rsidR="00E1789D" w:rsidRDefault="00E1789D" w:rsidP="00E1789D">
      <w:pPr>
        <w:pStyle w:val="ListParagraph"/>
        <w:autoSpaceDE w:val="0"/>
        <w:autoSpaceDN w:val="0"/>
        <w:adjustRightInd w:val="0"/>
        <w:spacing w:after="0" w:line="240" w:lineRule="auto"/>
        <w:rPr>
          <w:rFonts w:cs="Times New Roman"/>
          <w:b/>
          <w:bCs/>
          <w:szCs w:val="24"/>
        </w:rPr>
      </w:pPr>
    </w:p>
    <w:p w:rsidR="00E1789D" w:rsidRPr="00E1789D" w:rsidRDefault="00E1789D" w:rsidP="00E1789D">
      <w:pPr>
        <w:pStyle w:val="ListParagraph"/>
        <w:numPr>
          <w:ilvl w:val="0"/>
          <w:numId w:val="1"/>
        </w:numPr>
        <w:autoSpaceDE w:val="0"/>
        <w:autoSpaceDN w:val="0"/>
        <w:adjustRightInd w:val="0"/>
        <w:spacing w:after="0" w:line="240" w:lineRule="auto"/>
        <w:rPr>
          <w:rFonts w:cs="Times New Roman"/>
          <w:b/>
          <w:bCs/>
          <w:szCs w:val="24"/>
        </w:rPr>
      </w:pPr>
      <w:r w:rsidRPr="00E1789D">
        <w:rPr>
          <w:rFonts w:cs="Times New Roman"/>
          <w:b/>
          <w:bCs/>
          <w:szCs w:val="24"/>
        </w:rPr>
        <w:t>Plot Summary</w:t>
      </w:r>
    </w:p>
    <w:p w:rsidR="00E1789D" w:rsidRDefault="00E1789D" w:rsidP="00D5670B">
      <w:pPr>
        <w:pStyle w:val="ListParagraph"/>
        <w:numPr>
          <w:ilvl w:val="0"/>
          <w:numId w:val="3"/>
        </w:numPr>
        <w:autoSpaceDE w:val="0"/>
        <w:autoSpaceDN w:val="0"/>
        <w:adjustRightInd w:val="0"/>
        <w:spacing w:after="0" w:line="240" w:lineRule="auto"/>
        <w:rPr>
          <w:rFonts w:cs="Times New Roman"/>
          <w:szCs w:val="24"/>
        </w:rPr>
      </w:pPr>
      <w:r w:rsidRPr="00E1789D">
        <w:rPr>
          <w:rFonts w:cs="Times New Roman"/>
          <w:szCs w:val="24"/>
        </w:rPr>
        <w:t>Remember that many readers of film reviews have not yet seen the film. While you</w:t>
      </w:r>
      <w:r w:rsidRPr="00E1789D">
        <w:rPr>
          <w:rFonts w:cs="Times New Roman"/>
          <w:szCs w:val="24"/>
        </w:rPr>
        <w:t xml:space="preserve"> </w:t>
      </w:r>
      <w:r w:rsidRPr="00E1789D">
        <w:rPr>
          <w:rFonts w:cs="Times New Roman"/>
          <w:szCs w:val="24"/>
        </w:rPr>
        <w:t>want to provide some plot summary, keep this brief and avoid specific details that</w:t>
      </w:r>
      <w:r>
        <w:rPr>
          <w:rFonts w:cs="Times New Roman"/>
          <w:szCs w:val="24"/>
        </w:rPr>
        <w:t xml:space="preserve"> </w:t>
      </w:r>
      <w:r w:rsidRPr="00E1789D">
        <w:rPr>
          <w:rFonts w:cs="Times New Roman"/>
          <w:szCs w:val="24"/>
        </w:rPr>
        <w:t>would spoil the viewing for others.</w:t>
      </w:r>
    </w:p>
    <w:p w:rsidR="00E1789D" w:rsidRPr="00E1789D" w:rsidRDefault="00E1789D" w:rsidP="00E1789D">
      <w:pPr>
        <w:pStyle w:val="ListParagraph"/>
        <w:autoSpaceDE w:val="0"/>
        <w:autoSpaceDN w:val="0"/>
        <w:adjustRightInd w:val="0"/>
        <w:spacing w:after="0" w:line="240" w:lineRule="auto"/>
        <w:rPr>
          <w:rFonts w:cs="Times New Roman"/>
          <w:szCs w:val="24"/>
        </w:rPr>
      </w:pPr>
    </w:p>
    <w:p w:rsidR="00E1789D" w:rsidRPr="00E1789D" w:rsidRDefault="00E1789D" w:rsidP="00E1789D">
      <w:pPr>
        <w:pStyle w:val="ListParagraph"/>
        <w:numPr>
          <w:ilvl w:val="0"/>
          <w:numId w:val="1"/>
        </w:numPr>
        <w:autoSpaceDE w:val="0"/>
        <w:autoSpaceDN w:val="0"/>
        <w:adjustRightInd w:val="0"/>
        <w:spacing w:after="0" w:line="240" w:lineRule="auto"/>
        <w:rPr>
          <w:rFonts w:cs="Times New Roman"/>
          <w:b/>
          <w:bCs/>
          <w:szCs w:val="24"/>
        </w:rPr>
      </w:pPr>
      <w:r w:rsidRPr="00E1789D">
        <w:rPr>
          <w:rFonts w:cs="Times New Roman"/>
          <w:b/>
          <w:bCs/>
          <w:szCs w:val="24"/>
        </w:rPr>
        <w:t>Description</w:t>
      </w:r>
    </w:p>
    <w:p w:rsidR="00E1789D" w:rsidRDefault="00E1789D" w:rsidP="00F47582">
      <w:pPr>
        <w:pStyle w:val="ListParagraph"/>
        <w:numPr>
          <w:ilvl w:val="0"/>
          <w:numId w:val="3"/>
        </w:numPr>
        <w:autoSpaceDE w:val="0"/>
        <w:autoSpaceDN w:val="0"/>
        <w:adjustRightInd w:val="0"/>
        <w:spacing w:after="0" w:line="240" w:lineRule="auto"/>
        <w:rPr>
          <w:rFonts w:cs="Times New Roman"/>
          <w:szCs w:val="24"/>
        </w:rPr>
      </w:pPr>
      <w:r w:rsidRPr="00E1789D">
        <w:rPr>
          <w:rFonts w:cs="Times New Roman"/>
          <w:szCs w:val="24"/>
        </w:rPr>
        <w:t>While the plot summary will give the reader a general sense of what the film is about,</w:t>
      </w:r>
      <w:r w:rsidRPr="00E1789D">
        <w:rPr>
          <w:rFonts w:cs="Times New Roman"/>
          <w:szCs w:val="24"/>
        </w:rPr>
        <w:t xml:space="preserve"> </w:t>
      </w:r>
      <w:r w:rsidRPr="00E1789D">
        <w:rPr>
          <w:rFonts w:cs="Times New Roman"/>
          <w:szCs w:val="24"/>
        </w:rPr>
        <w:t>also include a more detailed description of your particular cinematic experience</w:t>
      </w:r>
      <w:r w:rsidRPr="00E1789D">
        <w:rPr>
          <w:rFonts w:cs="Times New Roman"/>
          <w:szCs w:val="24"/>
        </w:rPr>
        <w:t xml:space="preserve"> </w:t>
      </w:r>
      <w:r w:rsidRPr="00E1789D">
        <w:rPr>
          <w:rFonts w:cs="Times New Roman"/>
          <w:szCs w:val="24"/>
        </w:rPr>
        <w:t>watching the film. This may include your personal impression of what the film looks,</w:t>
      </w:r>
      <w:r w:rsidRPr="00E1789D">
        <w:rPr>
          <w:rFonts w:cs="Times New Roman"/>
          <w:szCs w:val="24"/>
        </w:rPr>
        <w:t xml:space="preserve"> </w:t>
      </w:r>
      <w:r w:rsidRPr="00E1789D">
        <w:rPr>
          <w:rFonts w:cs="Times New Roman"/>
          <w:szCs w:val="24"/>
        </w:rPr>
        <w:t>feels, and sounds like. In other words, what stands out in your mind when you think</w:t>
      </w:r>
      <w:r>
        <w:rPr>
          <w:rFonts w:cs="Times New Roman"/>
          <w:szCs w:val="24"/>
        </w:rPr>
        <w:t xml:space="preserve"> </w:t>
      </w:r>
      <w:r w:rsidRPr="00E1789D">
        <w:rPr>
          <w:rFonts w:cs="Times New Roman"/>
          <w:szCs w:val="24"/>
        </w:rPr>
        <w:t>about this particular film?</w:t>
      </w:r>
    </w:p>
    <w:p w:rsidR="00C02C91" w:rsidRPr="00E1789D" w:rsidRDefault="00C02C91" w:rsidP="00C02C91">
      <w:pPr>
        <w:pStyle w:val="ListParagraph"/>
        <w:autoSpaceDE w:val="0"/>
        <w:autoSpaceDN w:val="0"/>
        <w:adjustRightInd w:val="0"/>
        <w:spacing w:after="0" w:line="240" w:lineRule="auto"/>
        <w:rPr>
          <w:rFonts w:cs="Times New Roman"/>
          <w:szCs w:val="24"/>
        </w:rPr>
      </w:pPr>
    </w:p>
    <w:p w:rsidR="00E1789D" w:rsidRPr="00C02C91" w:rsidRDefault="00E1789D" w:rsidP="00C02C91">
      <w:pPr>
        <w:pStyle w:val="ListParagraph"/>
        <w:numPr>
          <w:ilvl w:val="0"/>
          <w:numId w:val="1"/>
        </w:numPr>
        <w:autoSpaceDE w:val="0"/>
        <w:autoSpaceDN w:val="0"/>
        <w:adjustRightInd w:val="0"/>
        <w:spacing w:after="0" w:line="240" w:lineRule="auto"/>
        <w:rPr>
          <w:rFonts w:cs="Times New Roman"/>
          <w:b/>
          <w:bCs/>
          <w:szCs w:val="24"/>
        </w:rPr>
      </w:pPr>
      <w:r w:rsidRPr="00C02C91">
        <w:rPr>
          <w:rFonts w:cs="Times New Roman"/>
          <w:b/>
          <w:bCs/>
          <w:szCs w:val="24"/>
        </w:rPr>
        <w:t>Analysis</w:t>
      </w:r>
    </w:p>
    <w:p w:rsidR="00C02C91" w:rsidRDefault="00C02C91" w:rsidP="00DD2891">
      <w:pPr>
        <w:pStyle w:val="ListParagraph"/>
        <w:numPr>
          <w:ilvl w:val="0"/>
          <w:numId w:val="3"/>
        </w:numPr>
        <w:autoSpaceDE w:val="0"/>
        <w:autoSpaceDN w:val="0"/>
        <w:adjustRightInd w:val="0"/>
        <w:spacing w:after="0" w:line="240" w:lineRule="auto"/>
        <w:rPr>
          <w:rFonts w:cs="Times New Roman"/>
          <w:szCs w:val="24"/>
        </w:rPr>
      </w:pPr>
      <w:r w:rsidRPr="00C02C91">
        <w:rPr>
          <w:rFonts w:cs="Times New Roman"/>
          <w:szCs w:val="24"/>
        </w:rPr>
        <w:t>I</w:t>
      </w:r>
      <w:r w:rsidR="00E1789D" w:rsidRPr="00C02C91">
        <w:rPr>
          <w:rFonts w:cs="Times New Roman"/>
          <w:szCs w:val="24"/>
        </w:rPr>
        <w:t xml:space="preserve">n order to explain your impression of the film, consider how well the film </w:t>
      </w:r>
      <w:r w:rsidR="003E0782">
        <w:rPr>
          <w:rFonts w:cs="Times New Roman"/>
          <w:szCs w:val="24"/>
        </w:rPr>
        <w:t xml:space="preserve">uses </w:t>
      </w:r>
      <w:r w:rsidR="00E1789D" w:rsidRPr="00C02C91">
        <w:rPr>
          <w:rFonts w:cs="Times New Roman"/>
          <w:szCs w:val="24"/>
        </w:rPr>
        <w:t>techniques and thematic content. How do the film’s formal techniques (such</w:t>
      </w:r>
      <w:r w:rsidRPr="00C02C91">
        <w:rPr>
          <w:rFonts w:cs="Times New Roman"/>
          <w:szCs w:val="24"/>
        </w:rPr>
        <w:t xml:space="preserve"> </w:t>
      </w:r>
      <w:r w:rsidR="00E1789D" w:rsidRPr="00C02C91">
        <w:rPr>
          <w:rFonts w:cs="Times New Roman"/>
          <w:szCs w:val="24"/>
        </w:rPr>
        <w:t xml:space="preserve">as cinematography, editing, lighting, </w:t>
      </w:r>
      <w:proofErr w:type="gramStart"/>
      <w:r w:rsidR="00E1789D" w:rsidRPr="00C02C91">
        <w:rPr>
          <w:rFonts w:cs="Times New Roman"/>
          <w:szCs w:val="24"/>
        </w:rPr>
        <w:t>sound</w:t>
      </w:r>
      <w:proofErr w:type="gramEnd"/>
      <w:r w:rsidR="00E1789D" w:rsidRPr="00C02C91">
        <w:rPr>
          <w:rFonts w:cs="Times New Roman"/>
          <w:szCs w:val="24"/>
        </w:rPr>
        <w:t>,</w:t>
      </w:r>
      <w:r w:rsidRPr="00C02C91">
        <w:rPr>
          <w:rFonts w:cs="Times New Roman"/>
          <w:szCs w:val="24"/>
        </w:rPr>
        <w:t xml:space="preserve"> </w:t>
      </w:r>
      <w:r w:rsidR="00E1789D" w:rsidRPr="00C02C91">
        <w:rPr>
          <w:rFonts w:cs="Times New Roman"/>
          <w:szCs w:val="24"/>
        </w:rPr>
        <w:t>genre, or narrative) affect the way the film looks, feels, and sounds to you? How</w:t>
      </w:r>
      <w:r w:rsidRPr="00C02C91">
        <w:rPr>
          <w:rFonts w:cs="Times New Roman"/>
          <w:szCs w:val="24"/>
        </w:rPr>
        <w:t xml:space="preserve"> </w:t>
      </w:r>
      <w:r w:rsidR="00E1789D" w:rsidRPr="00C02C91">
        <w:rPr>
          <w:rFonts w:cs="Times New Roman"/>
          <w:szCs w:val="24"/>
        </w:rPr>
        <w:t xml:space="preserve">does the thematic </w:t>
      </w:r>
      <w:r w:rsidRPr="00C02C91">
        <w:rPr>
          <w:rFonts w:cs="Times New Roman"/>
          <w:szCs w:val="24"/>
        </w:rPr>
        <w:t>c</w:t>
      </w:r>
      <w:r w:rsidR="00E1789D" w:rsidRPr="00C02C91">
        <w:rPr>
          <w:rFonts w:cs="Times New Roman"/>
          <w:szCs w:val="24"/>
        </w:rPr>
        <w:t>ontent (such as history, race, gender, sexuality, class, or the</w:t>
      </w:r>
      <w:r w:rsidRPr="00C02C91">
        <w:rPr>
          <w:rFonts w:cs="Times New Roman"/>
          <w:szCs w:val="24"/>
        </w:rPr>
        <w:t xml:space="preserve"> </w:t>
      </w:r>
      <w:r w:rsidR="00E1789D" w:rsidRPr="00C02C91">
        <w:rPr>
          <w:rFonts w:cs="Times New Roman"/>
          <w:szCs w:val="24"/>
        </w:rPr>
        <w:t>environment) affect your experience and interpretation? Also, do the formal</w:t>
      </w:r>
      <w:r w:rsidRPr="00C02C91">
        <w:rPr>
          <w:rFonts w:cs="Times New Roman"/>
          <w:szCs w:val="24"/>
        </w:rPr>
        <w:t xml:space="preserve"> </w:t>
      </w:r>
      <w:r w:rsidR="00E1789D" w:rsidRPr="00C02C91">
        <w:rPr>
          <w:rFonts w:cs="Times New Roman"/>
          <w:szCs w:val="24"/>
        </w:rPr>
        <w:t>techniques work to forward the thematic content?</w:t>
      </w:r>
    </w:p>
    <w:p w:rsidR="003E0782" w:rsidRPr="003E0782" w:rsidRDefault="003E0782" w:rsidP="00243D65">
      <w:pPr>
        <w:pStyle w:val="ListParagraph"/>
        <w:numPr>
          <w:ilvl w:val="0"/>
          <w:numId w:val="3"/>
        </w:numPr>
        <w:autoSpaceDE w:val="0"/>
        <w:autoSpaceDN w:val="0"/>
        <w:adjustRightInd w:val="0"/>
        <w:spacing w:after="0" w:line="240" w:lineRule="auto"/>
        <w:rPr>
          <w:rFonts w:cs="Times New Roman"/>
          <w:szCs w:val="24"/>
        </w:rPr>
      </w:pPr>
      <w:r w:rsidRPr="003E0782">
        <w:rPr>
          <w:rFonts w:cs="Times New Roman"/>
          <w:szCs w:val="24"/>
        </w:rPr>
        <w:t>How does the film compare to the text? What are significant similarities and differences? Does the film do the novel justice? Why might there be changes between the two? Do changes affect the story in any way?</w:t>
      </w:r>
    </w:p>
    <w:p w:rsidR="00C02C91" w:rsidRPr="00C02C91" w:rsidRDefault="00C02C91" w:rsidP="00C02C91">
      <w:pPr>
        <w:pStyle w:val="ListParagraph"/>
        <w:autoSpaceDE w:val="0"/>
        <w:autoSpaceDN w:val="0"/>
        <w:adjustRightInd w:val="0"/>
        <w:spacing w:after="0" w:line="240" w:lineRule="auto"/>
        <w:rPr>
          <w:rFonts w:cs="Times New Roman"/>
          <w:szCs w:val="24"/>
        </w:rPr>
      </w:pPr>
    </w:p>
    <w:p w:rsidR="00E1789D" w:rsidRPr="00C02C91" w:rsidRDefault="00E1789D" w:rsidP="00C02C91">
      <w:pPr>
        <w:pStyle w:val="ListParagraph"/>
        <w:numPr>
          <w:ilvl w:val="0"/>
          <w:numId w:val="1"/>
        </w:numPr>
        <w:autoSpaceDE w:val="0"/>
        <w:autoSpaceDN w:val="0"/>
        <w:adjustRightInd w:val="0"/>
        <w:spacing w:after="0" w:line="240" w:lineRule="auto"/>
        <w:rPr>
          <w:rFonts w:cs="Times New Roman"/>
          <w:b/>
          <w:bCs/>
          <w:szCs w:val="24"/>
        </w:rPr>
      </w:pPr>
      <w:r w:rsidRPr="00C02C91">
        <w:rPr>
          <w:rFonts w:cs="Times New Roman"/>
          <w:b/>
          <w:bCs/>
          <w:szCs w:val="24"/>
        </w:rPr>
        <w:t>Conclusion/Evaluation</w:t>
      </w:r>
    </w:p>
    <w:p w:rsidR="00E1789D" w:rsidRPr="003E0782" w:rsidRDefault="00C02C91" w:rsidP="00E20DFE">
      <w:pPr>
        <w:pStyle w:val="ListParagraph"/>
        <w:numPr>
          <w:ilvl w:val="0"/>
          <w:numId w:val="3"/>
        </w:numPr>
        <w:autoSpaceDE w:val="0"/>
        <w:autoSpaceDN w:val="0"/>
        <w:adjustRightInd w:val="0"/>
        <w:spacing w:after="0" w:line="240" w:lineRule="auto"/>
        <w:rPr>
          <w:sz w:val="20"/>
          <w:lang w:val="en-CA"/>
        </w:rPr>
      </w:pPr>
      <w:r w:rsidRPr="00C02C91">
        <w:rPr>
          <w:rFonts w:cs="Times New Roman"/>
          <w:szCs w:val="24"/>
        </w:rPr>
        <w:t>T</w:t>
      </w:r>
      <w:r w:rsidR="00E1789D" w:rsidRPr="00C02C91">
        <w:rPr>
          <w:rFonts w:cs="Times New Roman"/>
          <w:szCs w:val="24"/>
        </w:rPr>
        <w:t>he closing of your film review should remind the reader of your general thoughts</w:t>
      </w:r>
      <w:r w:rsidRPr="00C02C91">
        <w:rPr>
          <w:rFonts w:cs="Times New Roman"/>
          <w:szCs w:val="24"/>
        </w:rPr>
        <w:t xml:space="preserve"> </w:t>
      </w:r>
      <w:r w:rsidR="00E1789D" w:rsidRPr="00C02C91">
        <w:rPr>
          <w:rFonts w:cs="Times New Roman"/>
          <w:szCs w:val="24"/>
        </w:rPr>
        <w:t>and impressions of the film. You may also implicitly or explicitly state whether or</w:t>
      </w:r>
      <w:r w:rsidRPr="00C02C91">
        <w:rPr>
          <w:rFonts w:cs="Times New Roman"/>
          <w:szCs w:val="24"/>
        </w:rPr>
        <w:t xml:space="preserve"> </w:t>
      </w:r>
      <w:r w:rsidR="00E1789D" w:rsidRPr="00C02C91">
        <w:rPr>
          <w:rFonts w:cs="Times New Roman"/>
          <w:szCs w:val="24"/>
        </w:rPr>
        <w:t>not you recommend the film. Make sure to remind the reader of why the film is or is</w:t>
      </w:r>
      <w:r>
        <w:rPr>
          <w:rFonts w:cs="Times New Roman"/>
          <w:szCs w:val="24"/>
        </w:rPr>
        <w:t xml:space="preserve"> </w:t>
      </w:r>
      <w:r w:rsidR="00E1789D" w:rsidRPr="00C02C91">
        <w:rPr>
          <w:rFonts w:cs="Times New Roman"/>
          <w:szCs w:val="24"/>
        </w:rPr>
        <w:t>not worth seeing.</w:t>
      </w:r>
    </w:p>
    <w:p w:rsidR="003E0782" w:rsidRDefault="003E0782" w:rsidP="003E0782">
      <w:pPr>
        <w:autoSpaceDE w:val="0"/>
        <w:autoSpaceDN w:val="0"/>
        <w:adjustRightInd w:val="0"/>
        <w:spacing w:after="0" w:line="240" w:lineRule="auto"/>
        <w:rPr>
          <w:sz w:val="20"/>
          <w:lang w:val="en-CA"/>
        </w:rPr>
      </w:pPr>
    </w:p>
    <w:p w:rsidR="003E0782" w:rsidRDefault="003E0782" w:rsidP="003E0782">
      <w:pPr>
        <w:autoSpaceDE w:val="0"/>
        <w:autoSpaceDN w:val="0"/>
        <w:adjustRightInd w:val="0"/>
        <w:spacing w:after="0" w:line="240" w:lineRule="auto"/>
        <w:rPr>
          <w:lang w:val="en-CA"/>
        </w:rPr>
      </w:pPr>
      <w:r w:rsidRPr="003E0782">
        <w:rPr>
          <w:lang w:val="en-CA"/>
        </w:rPr>
        <w:t>When writing</w:t>
      </w:r>
      <w:r>
        <w:rPr>
          <w:lang w:val="en-CA"/>
        </w:rPr>
        <w:t xml:space="preserve"> your review, ensure that you provide specific examples, details, and evidence to support your responses.</w:t>
      </w:r>
    </w:p>
    <w:p w:rsidR="003E0782" w:rsidRPr="003E0782" w:rsidRDefault="003E0782" w:rsidP="003E0782">
      <w:pPr>
        <w:contextualSpacing/>
        <w:rPr>
          <w:lang w:val="en-CA"/>
        </w:rPr>
      </w:pPr>
      <w:r w:rsidRPr="003E0782">
        <w:rPr>
          <w:b/>
          <w:lang w:val="en-CA"/>
        </w:rPr>
        <w:lastRenderedPageBreak/>
        <w:t>SUCCESS CRITERIA:</w:t>
      </w:r>
    </w:p>
    <w:p w:rsidR="003E0782" w:rsidRDefault="003E0782" w:rsidP="003E0782">
      <w:pPr>
        <w:contextualSpacing/>
        <w:rPr>
          <w:lang w:val="en-CA"/>
        </w:rPr>
      </w:pPr>
      <w:r w:rsidRPr="003E0782">
        <w:rPr>
          <w:lang w:val="en-CA"/>
        </w:rPr>
        <w:t>[ ] Review is written with speci</w:t>
      </w:r>
      <w:r>
        <w:rPr>
          <w:lang w:val="en-CA"/>
        </w:rPr>
        <w:t>fic information about the film</w:t>
      </w:r>
    </w:p>
    <w:p w:rsidR="003E0782" w:rsidRDefault="003E0782" w:rsidP="003E0782">
      <w:pPr>
        <w:contextualSpacing/>
        <w:rPr>
          <w:lang w:val="en-CA"/>
        </w:rPr>
      </w:pPr>
      <w:r>
        <w:rPr>
          <w:lang w:val="en-CA"/>
        </w:rPr>
        <w:t>[ ] Review contains detailed support, explanations, and related content</w:t>
      </w:r>
    </w:p>
    <w:p w:rsidR="003E0782" w:rsidRPr="003E0782" w:rsidRDefault="003E0782" w:rsidP="003E0782">
      <w:pPr>
        <w:contextualSpacing/>
        <w:rPr>
          <w:lang w:val="en-CA"/>
        </w:rPr>
      </w:pPr>
      <w:r>
        <w:rPr>
          <w:lang w:val="en-CA"/>
        </w:rPr>
        <w:t>[ ] Review includes logical organization</w:t>
      </w:r>
    </w:p>
    <w:p w:rsidR="003E0782" w:rsidRPr="003E0782" w:rsidRDefault="003E0782" w:rsidP="003E0782">
      <w:pPr>
        <w:contextualSpacing/>
        <w:rPr>
          <w:lang w:val="en-CA"/>
        </w:rPr>
      </w:pPr>
      <w:r w:rsidRPr="003E0782">
        <w:rPr>
          <w:lang w:val="en-CA"/>
        </w:rPr>
        <w:t>[ ] Review provides information comparing/contrasting elements of the film and the novel</w:t>
      </w:r>
    </w:p>
    <w:p w:rsidR="003E0782" w:rsidRPr="003E0782" w:rsidRDefault="003E0782" w:rsidP="003E0782">
      <w:pPr>
        <w:contextualSpacing/>
        <w:rPr>
          <w:lang w:val="en-CA"/>
        </w:rPr>
      </w:pPr>
      <w:r w:rsidRPr="003E0782">
        <w:rPr>
          <w:lang w:val="en-CA"/>
        </w:rPr>
        <w:t>[ ] Review analyzes aspects of the film, including choices of the director/producer, impressions on the viewer, and the “feel” of the film</w:t>
      </w:r>
    </w:p>
    <w:p w:rsidR="003E0782" w:rsidRDefault="003E0782" w:rsidP="003E0782">
      <w:pPr>
        <w:contextualSpacing/>
        <w:rPr>
          <w:lang w:val="en-CA"/>
        </w:rPr>
      </w:pPr>
      <w:r w:rsidRPr="003E0782">
        <w:rPr>
          <w:lang w:val="en-CA"/>
        </w:rPr>
        <w:t>[ ] Review is edited for spelling, grammar, mechanics, and clarity</w:t>
      </w:r>
    </w:p>
    <w:p w:rsidR="003E0782" w:rsidRDefault="003E0782" w:rsidP="003E0782">
      <w:pPr>
        <w:contextualSpacing/>
        <w:rPr>
          <w:lang w:val="en-CA"/>
        </w:rPr>
      </w:pPr>
      <w:r>
        <w:rPr>
          <w:lang w:val="en-CA"/>
        </w:rPr>
        <w:t>[ ] Length should be between 800-1000 words</w:t>
      </w:r>
    </w:p>
    <w:p w:rsidR="003E0782" w:rsidRDefault="003E0782" w:rsidP="003E0782">
      <w:pPr>
        <w:contextualSpacing/>
        <w:rPr>
          <w:lang w:val="en-CA"/>
        </w:rPr>
      </w:pPr>
    </w:p>
    <w:p w:rsidR="003E0782" w:rsidRDefault="003E0782" w:rsidP="003E0782">
      <w:pPr>
        <w:contextualSpacing/>
        <w:rPr>
          <w:b/>
          <w:lang w:val="en-CA"/>
        </w:rPr>
      </w:pPr>
      <w:r>
        <w:rPr>
          <w:b/>
          <w:lang w:val="en-CA"/>
        </w:rPr>
        <w:t>RUBRIC:</w:t>
      </w:r>
    </w:p>
    <w:tbl>
      <w:tblPr>
        <w:tblStyle w:val="TableGrid"/>
        <w:tblW w:w="0" w:type="auto"/>
        <w:tblLook w:val="04A0" w:firstRow="1" w:lastRow="0" w:firstColumn="1" w:lastColumn="0" w:noHBand="0" w:noVBand="1"/>
      </w:tblPr>
      <w:tblGrid>
        <w:gridCol w:w="1743"/>
        <w:gridCol w:w="1521"/>
        <w:gridCol w:w="1521"/>
        <w:gridCol w:w="1521"/>
        <w:gridCol w:w="1522"/>
        <w:gridCol w:w="1522"/>
      </w:tblGrid>
      <w:tr w:rsidR="003E0782" w:rsidTr="00D97641">
        <w:tc>
          <w:tcPr>
            <w:tcW w:w="1743" w:type="dxa"/>
            <w:shd w:val="clear" w:color="auto" w:fill="D9D9D9" w:themeFill="background1" w:themeFillShade="D9"/>
            <w:vAlign w:val="center"/>
          </w:tcPr>
          <w:p w:rsidR="003E0782" w:rsidRPr="003E0782" w:rsidRDefault="003E0782" w:rsidP="003E0782">
            <w:pPr>
              <w:contextualSpacing/>
              <w:jc w:val="center"/>
              <w:rPr>
                <w:b/>
                <w:sz w:val="16"/>
                <w:szCs w:val="16"/>
                <w:lang w:val="en-CA"/>
              </w:rPr>
            </w:pPr>
            <w:r>
              <w:rPr>
                <w:b/>
                <w:sz w:val="16"/>
                <w:szCs w:val="16"/>
                <w:lang w:val="en-CA"/>
              </w:rPr>
              <w:t>CATEGORY</w:t>
            </w:r>
          </w:p>
        </w:tc>
        <w:tc>
          <w:tcPr>
            <w:tcW w:w="1521" w:type="dxa"/>
            <w:shd w:val="clear" w:color="auto" w:fill="D9D9D9" w:themeFill="background1" w:themeFillShade="D9"/>
            <w:vAlign w:val="center"/>
          </w:tcPr>
          <w:p w:rsidR="003E0782" w:rsidRPr="003E0782" w:rsidRDefault="003E0782" w:rsidP="003E0782">
            <w:pPr>
              <w:contextualSpacing/>
              <w:jc w:val="center"/>
              <w:rPr>
                <w:b/>
                <w:sz w:val="16"/>
                <w:szCs w:val="16"/>
                <w:lang w:val="en-CA"/>
              </w:rPr>
            </w:pPr>
            <w:r>
              <w:rPr>
                <w:b/>
                <w:sz w:val="16"/>
                <w:szCs w:val="16"/>
                <w:lang w:val="en-CA"/>
              </w:rPr>
              <w:t>Below Expectations</w:t>
            </w:r>
          </w:p>
        </w:tc>
        <w:tc>
          <w:tcPr>
            <w:tcW w:w="1521" w:type="dxa"/>
            <w:shd w:val="clear" w:color="auto" w:fill="D9D9D9" w:themeFill="background1" w:themeFillShade="D9"/>
            <w:vAlign w:val="center"/>
          </w:tcPr>
          <w:p w:rsidR="003E0782" w:rsidRDefault="003E0782" w:rsidP="003E0782">
            <w:pPr>
              <w:contextualSpacing/>
              <w:jc w:val="center"/>
              <w:rPr>
                <w:b/>
                <w:sz w:val="16"/>
                <w:szCs w:val="16"/>
                <w:lang w:val="en-CA"/>
              </w:rPr>
            </w:pPr>
            <w:r>
              <w:rPr>
                <w:b/>
                <w:sz w:val="16"/>
                <w:szCs w:val="16"/>
                <w:lang w:val="en-CA"/>
              </w:rPr>
              <w:t xml:space="preserve">Level 1: </w:t>
            </w:r>
          </w:p>
          <w:p w:rsidR="003E0782" w:rsidRPr="003E0782" w:rsidRDefault="003E0782" w:rsidP="003E0782">
            <w:pPr>
              <w:contextualSpacing/>
              <w:jc w:val="center"/>
              <w:rPr>
                <w:b/>
                <w:sz w:val="16"/>
                <w:szCs w:val="16"/>
                <w:lang w:val="en-CA"/>
              </w:rPr>
            </w:pPr>
            <w:r>
              <w:rPr>
                <w:b/>
                <w:sz w:val="16"/>
                <w:szCs w:val="16"/>
                <w:lang w:val="en-CA"/>
              </w:rPr>
              <w:t>Minimum Expectations</w:t>
            </w:r>
          </w:p>
        </w:tc>
        <w:tc>
          <w:tcPr>
            <w:tcW w:w="1521" w:type="dxa"/>
            <w:shd w:val="clear" w:color="auto" w:fill="D9D9D9" w:themeFill="background1" w:themeFillShade="D9"/>
            <w:vAlign w:val="center"/>
          </w:tcPr>
          <w:p w:rsidR="003E0782" w:rsidRDefault="003E0782" w:rsidP="003E0782">
            <w:pPr>
              <w:contextualSpacing/>
              <w:jc w:val="center"/>
              <w:rPr>
                <w:b/>
                <w:sz w:val="16"/>
                <w:szCs w:val="16"/>
                <w:lang w:val="en-CA"/>
              </w:rPr>
            </w:pPr>
            <w:r>
              <w:rPr>
                <w:b/>
                <w:sz w:val="16"/>
                <w:szCs w:val="16"/>
                <w:lang w:val="en-CA"/>
              </w:rPr>
              <w:t>Level 2:</w:t>
            </w:r>
          </w:p>
          <w:p w:rsidR="003E0782" w:rsidRPr="003E0782" w:rsidRDefault="003E0782" w:rsidP="003E0782">
            <w:pPr>
              <w:contextualSpacing/>
              <w:jc w:val="center"/>
              <w:rPr>
                <w:b/>
                <w:sz w:val="16"/>
                <w:szCs w:val="16"/>
                <w:lang w:val="en-CA"/>
              </w:rPr>
            </w:pPr>
            <w:r>
              <w:rPr>
                <w:b/>
                <w:sz w:val="16"/>
                <w:szCs w:val="16"/>
                <w:lang w:val="en-CA"/>
              </w:rPr>
              <w:t>Some Expectations</w:t>
            </w:r>
          </w:p>
        </w:tc>
        <w:tc>
          <w:tcPr>
            <w:tcW w:w="1522" w:type="dxa"/>
            <w:shd w:val="clear" w:color="auto" w:fill="D9D9D9" w:themeFill="background1" w:themeFillShade="D9"/>
            <w:vAlign w:val="center"/>
          </w:tcPr>
          <w:p w:rsidR="003E0782" w:rsidRPr="003E0782" w:rsidRDefault="003E0782" w:rsidP="003E0782">
            <w:pPr>
              <w:contextualSpacing/>
              <w:jc w:val="center"/>
              <w:rPr>
                <w:b/>
                <w:sz w:val="16"/>
                <w:szCs w:val="16"/>
                <w:lang w:val="en-CA"/>
              </w:rPr>
            </w:pPr>
            <w:r>
              <w:rPr>
                <w:b/>
                <w:sz w:val="16"/>
                <w:szCs w:val="16"/>
                <w:lang w:val="en-CA"/>
              </w:rPr>
              <w:t>Level 3:</w:t>
            </w:r>
            <w:r>
              <w:rPr>
                <w:b/>
                <w:sz w:val="16"/>
                <w:szCs w:val="16"/>
                <w:lang w:val="en-CA"/>
              </w:rPr>
              <w:br/>
              <w:t>Meeting Expectations</w:t>
            </w:r>
          </w:p>
        </w:tc>
        <w:tc>
          <w:tcPr>
            <w:tcW w:w="1522" w:type="dxa"/>
            <w:shd w:val="clear" w:color="auto" w:fill="D9D9D9" w:themeFill="background1" w:themeFillShade="D9"/>
            <w:vAlign w:val="center"/>
          </w:tcPr>
          <w:p w:rsidR="003E0782" w:rsidRPr="003E0782" w:rsidRDefault="003E0782" w:rsidP="003E0782">
            <w:pPr>
              <w:contextualSpacing/>
              <w:jc w:val="center"/>
              <w:rPr>
                <w:b/>
                <w:sz w:val="16"/>
                <w:szCs w:val="16"/>
                <w:lang w:val="en-CA"/>
              </w:rPr>
            </w:pPr>
            <w:r>
              <w:rPr>
                <w:b/>
                <w:sz w:val="16"/>
                <w:szCs w:val="16"/>
                <w:lang w:val="en-CA"/>
              </w:rPr>
              <w:t>Level 4:</w:t>
            </w:r>
            <w:r>
              <w:rPr>
                <w:b/>
                <w:sz w:val="16"/>
                <w:szCs w:val="16"/>
                <w:lang w:val="en-CA"/>
              </w:rPr>
              <w:br/>
              <w:t>Exceeding Expectations</w:t>
            </w:r>
          </w:p>
        </w:tc>
      </w:tr>
      <w:tr w:rsidR="003E0782" w:rsidTr="00D97641">
        <w:tc>
          <w:tcPr>
            <w:tcW w:w="1743" w:type="dxa"/>
          </w:tcPr>
          <w:p w:rsidR="003E0782" w:rsidRPr="003E0782" w:rsidRDefault="003E0782" w:rsidP="003E0782">
            <w:pPr>
              <w:contextualSpacing/>
              <w:rPr>
                <w:b/>
                <w:sz w:val="16"/>
                <w:szCs w:val="16"/>
                <w:lang w:val="en-CA"/>
              </w:rPr>
            </w:pPr>
            <w:r>
              <w:rPr>
                <w:b/>
                <w:sz w:val="16"/>
                <w:szCs w:val="16"/>
                <w:lang w:val="en-CA"/>
              </w:rPr>
              <w:t>Review shows knowledge of the film’s information and details</w:t>
            </w:r>
          </w:p>
        </w:tc>
        <w:tc>
          <w:tcPr>
            <w:tcW w:w="1521" w:type="dxa"/>
            <w:vAlign w:val="center"/>
          </w:tcPr>
          <w:p w:rsidR="003E0782" w:rsidRPr="00D97641" w:rsidRDefault="00D97641" w:rsidP="003E0782">
            <w:pPr>
              <w:contextualSpacing/>
              <w:rPr>
                <w:sz w:val="16"/>
                <w:szCs w:val="16"/>
                <w:lang w:val="en-CA"/>
              </w:rPr>
            </w:pPr>
            <w:r>
              <w:rPr>
                <w:sz w:val="16"/>
                <w:szCs w:val="16"/>
                <w:lang w:val="en-CA"/>
              </w:rPr>
              <w:t>This item has not been completed to minimum expectations</w:t>
            </w:r>
          </w:p>
        </w:tc>
        <w:tc>
          <w:tcPr>
            <w:tcW w:w="1521" w:type="dxa"/>
            <w:vAlign w:val="center"/>
          </w:tcPr>
          <w:p w:rsidR="003E0782" w:rsidRPr="00D97641" w:rsidRDefault="00D97641" w:rsidP="003E0782">
            <w:pPr>
              <w:contextualSpacing/>
              <w:rPr>
                <w:sz w:val="16"/>
                <w:szCs w:val="16"/>
                <w:lang w:val="en-CA"/>
              </w:rPr>
            </w:pPr>
            <w:r>
              <w:rPr>
                <w:sz w:val="16"/>
                <w:szCs w:val="16"/>
                <w:lang w:val="en-CA"/>
              </w:rPr>
              <w:t>A limited amount of film details have been shown in the review</w:t>
            </w:r>
          </w:p>
        </w:tc>
        <w:tc>
          <w:tcPr>
            <w:tcW w:w="1521" w:type="dxa"/>
            <w:vAlign w:val="center"/>
          </w:tcPr>
          <w:p w:rsidR="003E0782" w:rsidRPr="00D97641" w:rsidRDefault="00D97641" w:rsidP="003E0782">
            <w:pPr>
              <w:contextualSpacing/>
              <w:rPr>
                <w:sz w:val="16"/>
                <w:szCs w:val="16"/>
                <w:lang w:val="en-CA"/>
              </w:rPr>
            </w:pPr>
            <w:r>
              <w:rPr>
                <w:sz w:val="16"/>
                <w:szCs w:val="16"/>
                <w:lang w:val="en-CA"/>
              </w:rPr>
              <w:t>Some film details have been shown in the review</w:t>
            </w:r>
          </w:p>
        </w:tc>
        <w:tc>
          <w:tcPr>
            <w:tcW w:w="1522" w:type="dxa"/>
            <w:vAlign w:val="center"/>
          </w:tcPr>
          <w:p w:rsidR="003E0782" w:rsidRPr="00D97641" w:rsidRDefault="00D97641" w:rsidP="003E0782">
            <w:pPr>
              <w:contextualSpacing/>
              <w:rPr>
                <w:sz w:val="16"/>
                <w:szCs w:val="16"/>
                <w:lang w:val="en-CA"/>
              </w:rPr>
            </w:pPr>
            <w:r>
              <w:rPr>
                <w:sz w:val="16"/>
                <w:szCs w:val="16"/>
                <w:lang w:val="en-CA"/>
              </w:rPr>
              <w:t>An effective amount of details from the film have been included</w:t>
            </w:r>
          </w:p>
        </w:tc>
        <w:tc>
          <w:tcPr>
            <w:tcW w:w="1522" w:type="dxa"/>
            <w:vAlign w:val="center"/>
          </w:tcPr>
          <w:p w:rsidR="003E0782" w:rsidRPr="00D97641" w:rsidRDefault="00D97641" w:rsidP="003E0782">
            <w:pPr>
              <w:contextualSpacing/>
              <w:rPr>
                <w:sz w:val="16"/>
                <w:szCs w:val="16"/>
                <w:lang w:val="en-CA"/>
              </w:rPr>
            </w:pPr>
            <w:r>
              <w:rPr>
                <w:sz w:val="16"/>
                <w:szCs w:val="16"/>
                <w:lang w:val="en-CA"/>
              </w:rPr>
              <w:t>All or almost all details from the film have been included</w:t>
            </w:r>
          </w:p>
        </w:tc>
      </w:tr>
      <w:tr w:rsidR="00D97641" w:rsidTr="00D97641">
        <w:tc>
          <w:tcPr>
            <w:tcW w:w="1743" w:type="dxa"/>
          </w:tcPr>
          <w:p w:rsidR="00D97641" w:rsidRPr="003E0782" w:rsidRDefault="00D97641" w:rsidP="00D97641">
            <w:pPr>
              <w:contextualSpacing/>
              <w:rPr>
                <w:b/>
                <w:sz w:val="16"/>
                <w:szCs w:val="16"/>
                <w:lang w:val="en-CA"/>
              </w:rPr>
            </w:pPr>
            <w:r>
              <w:rPr>
                <w:b/>
                <w:sz w:val="16"/>
                <w:szCs w:val="16"/>
                <w:lang w:val="en-CA"/>
              </w:rPr>
              <w:t>Support and explanations are included within the review</w:t>
            </w:r>
          </w:p>
        </w:tc>
        <w:tc>
          <w:tcPr>
            <w:tcW w:w="1521" w:type="dxa"/>
            <w:vAlign w:val="center"/>
          </w:tcPr>
          <w:p w:rsidR="00D97641" w:rsidRPr="00D97641" w:rsidRDefault="00D97641" w:rsidP="00D97641">
            <w:pPr>
              <w:contextualSpacing/>
              <w:rPr>
                <w:sz w:val="16"/>
                <w:szCs w:val="16"/>
                <w:lang w:val="en-CA"/>
              </w:rPr>
            </w:pPr>
            <w:r>
              <w:rPr>
                <w:sz w:val="16"/>
                <w:szCs w:val="16"/>
                <w:lang w:val="en-CA"/>
              </w:rPr>
              <w:t>This item has not been completed to minimum expectations</w:t>
            </w:r>
          </w:p>
        </w:tc>
        <w:tc>
          <w:tcPr>
            <w:tcW w:w="1521" w:type="dxa"/>
            <w:vAlign w:val="center"/>
          </w:tcPr>
          <w:p w:rsidR="00D97641" w:rsidRPr="00D97641" w:rsidRDefault="00D97641" w:rsidP="00D97641">
            <w:pPr>
              <w:contextualSpacing/>
              <w:rPr>
                <w:sz w:val="16"/>
                <w:szCs w:val="16"/>
                <w:lang w:val="en-CA"/>
              </w:rPr>
            </w:pPr>
            <w:r>
              <w:rPr>
                <w:sz w:val="16"/>
                <w:szCs w:val="16"/>
                <w:lang w:val="en-CA"/>
              </w:rPr>
              <w:t>Support and explanations have been included in a limited manner</w:t>
            </w:r>
          </w:p>
        </w:tc>
        <w:tc>
          <w:tcPr>
            <w:tcW w:w="1521" w:type="dxa"/>
            <w:vAlign w:val="center"/>
          </w:tcPr>
          <w:p w:rsidR="00D97641" w:rsidRPr="00D97641" w:rsidRDefault="00D97641" w:rsidP="00D97641">
            <w:pPr>
              <w:contextualSpacing/>
              <w:rPr>
                <w:sz w:val="16"/>
                <w:szCs w:val="16"/>
                <w:lang w:val="en-CA"/>
              </w:rPr>
            </w:pPr>
            <w:r>
              <w:rPr>
                <w:sz w:val="16"/>
                <w:szCs w:val="16"/>
                <w:lang w:val="en-CA"/>
              </w:rPr>
              <w:t>Support and explanations have been included in some manner</w:t>
            </w:r>
          </w:p>
        </w:tc>
        <w:tc>
          <w:tcPr>
            <w:tcW w:w="1522" w:type="dxa"/>
            <w:vAlign w:val="center"/>
          </w:tcPr>
          <w:p w:rsidR="00D97641" w:rsidRPr="00D97641" w:rsidRDefault="00D97641" w:rsidP="00D97641">
            <w:pPr>
              <w:contextualSpacing/>
              <w:rPr>
                <w:sz w:val="16"/>
                <w:szCs w:val="16"/>
                <w:lang w:val="en-CA"/>
              </w:rPr>
            </w:pPr>
            <w:r>
              <w:rPr>
                <w:sz w:val="16"/>
                <w:szCs w:val="16"/>
                <w:lang w:val="en-CA"/>
              </w:rPr>
              <w:t>Support and explanations have been included in an effective manner</w:t>
            </w:r>
          </w:p>
        </w:tc>
        <w:tc>
          <w:tcPr>
            <w:tcW w:w="1522" w:type="dxa"/>
            <w:vAlign w:val="center"/>
          </w:tcPr>
          <w:p w:rsidR="00D97641" w:rsidRPr="00D97641" w:rsidRDefault="00D97641" w:rsidP="00D97641">
            <w:pPr>
              <w:contextualSpacing/>
              <w:rPr>
                <w:sz w:val="16"/>
                <w:szCs w:val="16"/>
                <w:lang w:val="en-CA"/>
              </w:rPr>
            </w:pPr>
            <w:r>
              <w:rPr>
                <w:sz w:val="16"/>
                <w:szCs w:val="16"/>
                <w:lang w:val="en-CA"/>
              </w:rPr>
              <w:t>Support and explanations have been included in a superior manner</w:t>
            </w:r>
          </w:p>
        </w:tc>
      </w:tr>
      <w:tr w:rsidR="00D97641" w:rsidTr="00D97641">
        <w:tc>
          <w:tcPr>
            <w:tcW w:w="1743" w:type="dxa"/>
          </w:tcPr>
          <w:p w:rsidR="00D97641" w:rsidRPr="003E0782" w:rsidRDefault="00D97641" w:rsidP="00D97641">
            <w:pPr>
              <w:contextualSpacing/>
              <w:rPr>
                <w:b/>
                <w:sz w:val="16"/>
                <w:szCs w:val="16"/>
                <w:lang w:val="en-CA"/>
              </w:rPr>
            </w:pPr>
            <w:r>
              <w:rPr>
                <w:b/>
                <w:sz w:val="16"/>
                <w:szCs w:val="16"/>
                <w:lang w:val="en-CA"/>
              </w:rPr>
              <w:t>Information is organized in a logical manner</w:t>
            </w:r>
          </w:p>
        </w:tc>
        <w:tc>
          <w:tcPr>
            <w:tcW w:w="1521" w:type="dxa"/>
            <w:vAlign w:val="center"/>
          </w:tcPr>
          <w:p w:rsidR="00D97641" w:rsidRPr="00D97641" w:rsidRDefault="00D97641" w:rsidP="00D97641">
            <w:pPr>
              <w:contextualSpacing/>
              <w:rPr>
                <w:sz w:val="16"/>
                <w:szCs w:val="16"/>
                <w:lang w:val="en-CA"/>
              </w:rPr>
            </w:pPr>
            <w:r>
              <w:rPr>
                <w:sz w:val="16"/>
                <w:szCs w:val="16"/>
                <w:lang w:val="en-CA"/>
              </w:rPr>
              <w:t>This item has not been completed to minimum expectations</w:t>
            </w:r>
          </w:p>
        </w:tc>
        <w:tc>
          <w:tcPr>
            <w:tcW w:w="1521" w:type="dxa"/>
            <w:vAlign w:val="center"/>
          </w:tcPr>
          <w:p w:rsidR="00D97641" w:rsidRPr="00D97641" w:rsidRDefault="00D97641" w:rsidP="00D97641">
            <w:pPr>
              <w:contextualSpacing/>
              <w:rPr>
                <w:sz w:val="16"/>
                <w:szCs w:val="16"/>
                <w:lang w:val="en-CA"/>
              </w:rPr>
            </w:pPr>
            <w:r>
              <w:rPr>
                <w:sz w:val="16"/>
                <w:szCs w:val="16"/>
                <w:lang w:val="en-CA"/>
              </w:rPr>
              <w:t>Limited organization has been demonstrated</w:t>
            </w:r>
          </w:p>
        </w:tc>
        <w:tc>
          <w:tcPr>
            <w:tcW w:w="1521" w:type="dxa"/>
            <w:vAlign w:val="center"/>
          </w:tcPr>
          <w:p w:rsidR="00D97641" w:rsidRPr="00D97641" w:rsidRDefault="00D97641" w:rsidP="00D97641">
            <w:pPr>
              <w:contextualSpacing/>
              <w:rPr>
                <w:sz w:val="16"/>
                <w:szCs w:val="16"/>
                <w:lang w:val="en-CA"/>
              </w:rPr>
            </w:pPr>
            <w:r>
              <w:rPr>
                <w:sz w:val="16"/>
                <w:szCs w:val="16"/>
                <w:lang w:val="en-CA"/>
              </w:rPr>
              <w:t>Some organization has been demonstrated</w:t>
            </w:r>
          </w:p>
        </w:tc>
        <w:tc>
          <w:tcPr>
            <w:tcW w:w="1522" w:type="dxa"/>
            <w:vAlign w:val="center"/>
          </w:tcPr>
          <w:p w:rsidR="00D97641" w:rsidRPr="00D97641" w:rsidRDefault="00D97641" w:rsidP="00D97641">
            <w:pPr>
              <w:contextualSpacing/>
              <w:rPr>
                <w:sz w:val="16"/>
                <w:szCs w:val="16"/>
                <w:lang w:val="en-CA"/>
              </w:rPr>
            </w:pPr>
            <w:r>
              <w:rPr>
                <w:sz w:val="16"/>
                <w:szCs w:val="16"/>
                <w:lang w:val="en-CA"/>
              </w:rPr>
              <w:t>Great organization has been demonstrated</w:t>
            </w:r>
          </w:p>
        </w:tc>
        <w:tc>
          <w:tcPr>
            <w:tcW w:w="1522" w:type="dxa"/>
            <w:vAlign w:val="center"/>
          </w:tcPr>
          <w:p w:rsidR="00D97641" w:rsidRPr="00D97641" w:rsidRDefault="00D97641" w:rsidP="00D97641">
            <w:pPr>
              <w:contextualSpacing/>
              <w:rPr>
                <w:sz w:val="16"/>
                <w:szCs w:val="16"/>
                <w:lang w:val="en-CA"/>
              </w:rPr>
            </w:pPr>
            <w:r>
              <w:rPr>
                <w:sz w:val="16"/>
                <w:szCs w:val="16"/>
                <w:lang w:val="en-CA"/>
              </w:rPr>
              <w:t>Excellent organization has been demonstrated</w:t>
            </w:r>
          </w:p>
        </w:tc>
      </w:tr>
      <w:tr w:rsidR="00D97641" w:rsidTr="00D97641">
        <w:tc>
          <w:tcPr>
            <w:tcW w:w="1743" w:type="dxa"/>
          </w:tcPr>
          <w:p w:rsidR="00D97641" w:rsidRPr="003E0782" w:rsidRDefault="00D97641" w:rsidP="00D97641">
            <w:pPr>
              <w:contextualSpacing/>
              <w:rPr>
                <w:b/>
                <w:sz w:val="16"/>
                <w:szCs w:val="16"/>
                <w:lang w:val="en-CA"/>
              </w:rPr>
            </w:pPr>
            <w:r>
              <w:rPr>
                <w:b/>
                <w:sz w:val="16"/>
                <w:szCs w:val="16"/>
                <w:lang w:val="en-CA"/>
              </w:rPr>
              <w:t>Details comparing/contrasting the film and novel are provided</w:t>
            </w:r>
          </w:p>
        </w:tc>
        <w:tc>
          <w:tcPr>
            <w:tcW w:w="1521" w:type="dxa"/>
            <w:vAlign w:val="center"/>
          </w:tcPr>
          <w:p w:rsidR="00D97641" w:rsidRPr="00D97641" w:rsidRDefault="00D97641" w:rsidP="00D97641">
            <w:pPr>
              <w:contextualSpacing/>
              <w:rPr>
                <w:sz w:val="16"/>
                <w:szCs w:val="16"/>
                <w:lang w:val="en-CA"/>
              </w:rPr>
            </w:pPr>
            <w:r>
              <w:rPr>
                <w:sz w:val="16"/>
                <w:szCs w:val="16"/>
                <w:lang w:val="en-CA"/>
              </w:rPr>
              <w:t>This item has not been completed to minimum expectations</w:t>
            </w:r>
          </w:p>
        </w:tc>
        <w:tc>
          <w:tcPr>
            <w:tcW w:w="1521" w:type="dxa"/>
            <w:vAlign w:val="center"/>
          </w:tcPr>
          <w:p w:rsidR="00D97641" w:rsidRPr="00D97641" w:rsidRDefault="00D97641" w:rsidP="00D97641">
            <w:pPr>
              <w:contextualSpacing/>
              <w:rPr>
                <w:sz w:val="16"/>
                <w:szCs w:val="16"/>
                <w:lang w:val="en-CA"/>
              </w:rPr>
            </w:pPr>
            <w:r>
              <w:rPr>
                <w:sz w:val="16"/>
                <w:szCs w:val="16"/>
                <w:lang w:val="en-CA"/>
              </w:rPr>
              <w:t>Limited connections between film and novel are provided</w:t>
            </w:r>
          </w:p>
        </w:tc>
        <w:tc>
          <w:tcPr>
            <w:tcW w:w="1521" w:type="dxa"/>
            <w:vAlign w:val="center"/>
          </w:tcPr>
          <w:p w:rsidR="00D97641" w:rsidRPr="00D97641" w:rsidRDefault="00D97641" w:rsidP="00D97641">
            <w:pPr>
              <w:contextualSpacing/>
              <w:rPr>
                <w:sz w:val="16"/>
                <w:szCs w:val="16"/>
                <w:lang w:val="en-CA"/>
              </w:rPr>
            </w:pPr>
            <w:r>
              <w:rPr>
                <w:sz w:val="16"/>
                <w:szCs w:val="16"/>
                <w:lang w:val="en-CA"/>
              </w:rPr>
              <w:t>Some connections between film and novel are provided</w:t>
            </w:r>
          </w:p>
        </w:tc>
        <w:tc>
          <w:tcPr>
            <w:tcW w:w="1522" w:type="dxa"/>
            <w:vAlign w:val="center"/>
          </w:tcPr>
          <w:p w:rsidR="00D97641" w:rsidRPr="00D97641" w:rsidRDefault="00D97641" w:rsidP="00D97641">
            <w:pPr>
              <w:contextualSpacing/>
              <w:rPr>
                <w:sz w:val="16"/>
                <w:szCs w:val="16"/>
                <w:lang w:val="en-CA"/>
              </w:rPr>
            </w:pPr>
            <w:r>
              <w:rPr>
                <w:sz w:val="16"/>
                <w:szCs w:val="16"/>
                <w:lang w:val="en-CA"/>
              </w:rPr>
              <w:t>Several connections between film and novel are provided</w:t>
            </w:r>
          </w:p>
        </w:tc>
        <w:tc>
          <w:tcPr>
            <w:tcW w:w="1522" w:type="dxa"/>
            <w:vAlign w:val="center"/>
          </w:tcPr>
          <w:p w:rsidR="00D97641" w:rsidRPr="00D97641" w:rsidRDefault="00D97641" w:rsidP="00D97641">
            <w:pPr>
              <w:contextualSpacing/>
              <w:rPr>
                <w:sz w:val="16"/>
                <w:szCs w:val="16"/>
                <w:lang w:val="en-CA"/>
              </w:rPr>
            </w:pPr>
            <w:r>
              <w:rPr>
                <w:sz w:val="16"/>
                <w:szCs w:val="16"/>
                <w:lang w:val="en-CA"/>
              </w:rPr>
              <w:t>Many clear and awesome connections between film and novel are provided</w:t>
            </w:r>
          </w:p>
        </w:tc>
      </w:tr>
      <w:tr w:rsidR="00D97641" w:rsidTr="00D97641">
        <w:tc>
          <w:tcPr>
            <w:tcW w:w="1743" w:type="dxa"/>
          </w:tcPr>
          <w:p w:rsidR="00D97641" w:rsidRPr="003E0782" w:rsidRDefault="00D97641" w:rsidP="00D97641">
            <w:pPr>
              <w:contextualSpacing/>
              <w:rPr>
                <w:b/>
                <w:sz w:val="16"/>
                <w:szCs w:val="16"/>
                <w:lang w:val="en-CA"/>
              </w:rPr>
            </w:pPr>
            <w:r>
              <w:rPr>
                <w:b/>
                <w:sz w:val="16"/>
                <w:szCs w:val="16"/>
                <w:lang w:val="en-CA"/>
              </w:rPr>
              <w:t>The review includes an analysis of the film’s technical aspects</w:t>
            </w:r>
          </w:p>
        </w:tc>
        <w:tc>
          <w:tcPr>
            <w:tcW w:w="1521" w:type="dxa"/>
            <w:vAlign w:val="center"/>
          </w:tcPr>
          <w:p w:rsidR="00D97641" w:rsidRPr="00D97641" w:rsidRDefault="00D97641" w:rsidP="00D97641">
            <w:pPr>
              <w:contextualSpacing/>
              <w:rPr>
                <w:sz w:val="16"/>
                <w:szCs w:val="16"/>
                <w:lang w:val="en-CA"/>
              </w:rPr>
            </w:pPr>
            <w:r>
              <w:rPr>
                <w:sz w:val="16"/>
                <w:szCs w:val="16"/>
                <w:lang w:val="en-CA"/>
              </w:rPr>
              <w:t>This item has not been completed to minimum expectations</w:t>
            </w:r>
          </w:p>
        </w:tc>
        <w:tc>
          <w:tcPr>
            <w:tcW w:w="1521" w:type="dxa"/>
            <w:vAlign w:val="center"/>
          </w:tcPr>
          <w:p w:rsidR="00D97641" w:rsidRPr="00D97641" w:rsidRDefault="00D97641" w:rsidP="00D97641">
            <w:pPr>
              <w:contextualSpacing/>
              <w:rPr>
                <w:sz w:val="16"/>
                <w:szCs w:val="16"/>
                <w:lang w:val="en-CA"/>
              </w:rPr>
            </w:pPr>
            <w:r>
              <w:rPr>
                <w:sz w:val="16"/>
                <w:szCs w:val="16"/>
                <w:lang w:val="en-CA"/>
              </w:rPr>
              <w:t>Limited information about film’s technical aspects</w:t>
            </w:r>
          </w:p>
        </w:tc>
        <w:tc>
          <w:tcPr>
            <w:tcW w:w="1521" w:type="dxa"/>
            <w:vAlign w:val="center"/>
          </w:tcPr>
          <w:p w:rsidR="00D97641" w:rsidRPr="00D97641" w:rsidRDefault="00D97641" w:rsidP="00D97641">
            <w:pPr>
              <w:contextualSpacing/>
              <w:rPr>
                <w:sz w:val="16"/>
                <w:szCs w:val="16"/>
                <w:lang w:val="en-CA"/>
              </w:rPr>
            </w:pPr>
            <w:r>
              <w:rPr>
                <w:sz w:val="16"/>
                <w:szCs w:val="16"/>
                <w:lang w:val="en-CA"/>
              </w:rPr>
              <w:t>Some information about film’s technical aspects</w:t>
            </w:r>
          </w:p>
        </w:tc>
        <w:tc>
          <w:tcPr>
            <w:tcW w:w="1522" w:type="dxa"/>
            <w:vAlign w:val="center"/>
          </w:tcPr>
          <w:p w:rsidR="00D97641" w:rsidRPr="00D97641" w:rsidRDefault="00D97641" w:rsidP="00D97641">
            <w:pPr>
              <w:contextualSpacing/>
              <w:rPr>
                <w:sz w:val="16"/>
                <w:szCs w:val="16"/>
                <w:lang w:val="en-CA"/>
              </w:rPr>
            </w:pPr>
            <w:r>
              <w:rPr>
                <w:sz w:val="16"/>
                <w:szCs w:val="16"/>
                <w:lang w:val="en-CA"/>
              </w:rPr>
              <w:t>Considerable information about film’s technical aspects</w:t>
            </w:r>
          </w:p>
        </w:tc>
        <w:tc>
          <w:tcPr>
            <w:tcW w:w="1522" w:type="dxa"/>
            <w:vAlign w:val="center"/>
          </w:tcPr>
          <w:p w:rsidR="00D97641" w:rsidRPr="00D97641" w:rsidRDefault="00D97641" w:rsidP="00D97641">
            <w:pPr>
              <w:contextualSpacing/>
              <w:rPr>
                <w:sz w:val="16"/>
                <w:szCs w:val="16"/>
                <w:lang w:val="en-CA"/>
              </w:rPr>
            </w:pPr>
            <w:r>
              <w:rPr>
                <w:sz w:val="16"/>
                <w:szCs w:val="16"/>
                <w:lang w:val="en-CA"/>
              </w:rPr>
              <w:t>Excellent information about film’s technical aspects</w:t>
            </w:r>
          </w:p>
        </w:tc>
      </w:tr>
      <w:tr w:rsidR="00D97641" w:rsidTr="00D97641">
        <w:tc>
          <w:tcPr>
            <w:tcW w:w="1743" w:type="dxa"/>
          </w:tcPr>
          <w:p w:rsidR="00D97641" w:rsidRDefault="00D97641" w:rsidP="00D97641">
            <w:pPr>
              <w:contextualSpacing/>
              <w:rPr>
                <w:b/>
                <w:sz w:val="16"/>
                <w:szCs w:val="16"/>
                <w:lang w:val="en-CA"/>
              </w:rPr>
            </w:pPr>
            <w:r>
              <w:rPr>
                <w:b/>
                <w:sz w:val="16"/>
                <w:szCs w:val="16"/>
                <w:lang w:val="en-CA"/>
              </w:rPr>
              <w:t>Review has been edited for spelling, grammar, mechanics, and clarity</w:t>
            </w:r>
          </w:p>
        </w:tc>
        <w:tc>
          <w:tcPr>
            <w:tcW w:w="1521" w:type="dxa"/>
            <w:vAlign w:val="center"/>
          </w:tcPr>
          <w:p w:rsidR="00D97641" w:rsidRPr="00D97641" w:rsidRDefault="00D97641" w:rsidP="00D97641">
            <w:pPr>
              <w:contextualSpacing/>
              <w:rPr>
                <w:sz w:val="16"/>
                <w:szCs w:val="16"/>
                <w:lang w:val="en-CA"/>
              </w:rPr>
            </w:pPr>
            <w:r>
              <w:rPr>
                <w:sz w:val="16"/>
                <w:szCs w:val="16"/>
                <w:lang w:val="en-CA"/>
              </w:rPr>
              <w:t>This item has not been completed to minimum expectations</w:t>
            </w:r>
          </w:p>
        </w:tc>
        <w:tc>
          <w:tcPr>
            <w:tcW w:w="1521" w:type="dxa"/>
            <w:vAlign w:val="center"/>
          </w:tcPr>
          <w:p w:rsidR="00D97641" w:rsidRPr="00D97641" w:rsidRDefault="00D97641" w:rsidP="00D97641">
            <w:pPr>
              <w:contextualSpacing/>
              <w:rPr>
                <w:sz w:val="16"/>
                <w:szCs w:val="16"/>
                <w:lang w:val="en-CA"/>
              </w:rPr>
            </w:pPr>
            <w:r>
              <w:rPr>
                <w:sz w:val="16"/>
                <w:szCs w:val="16"/>
                <w:lang w:val="en-CA"/>
              </w:rPr>
              <w:t>Limited editing has occurred</w:t>
            </w:r>
          </w:p>
        </w:tc>
        <w:tc>
          <w:tcPr>
            <w:tcW w:w="1521" w:type="dxa"/>
            <w:vAlign w:val="center"/>
          </w:tcPr>
          <w:p w:rsidR="00D97641" w:rsidRPr="00D97641" w:rsidRDefault="00D97641" w:rsidP="00D97641">
            <w:pPr>
              <w:contextualSpacing/>
              <w:rPr>
                <w:sz w:val="16"/>
                <w:szCs w:val="16"/>
                <w:lang w:val="en-CA"/>
              </w:rPr>
            </w:pPr>
            <w:r>
              <w:rPr>
                <w:sz w:val="16"/>
                <w:szCs w:val="16"/>
                <w:lang w:val="en-CA"/>
              </w:rPr>
              <w:t>Some editing has occurred</w:t>
            </w:r>
          </w:p>
        </w:tc>
        <w:tc>
          <w:tcPr>
            <w:tcW w:w="1522" w:type="dxa"/>
            <w:vAlign w:val="center"/>
          </w:tcPr>
          <w:p w:rsidR="00D97641" w:rsidRPr="00D97641" w:rsidRDefault="00D97641" w:rsidP="00D97641">
            <w:pPr>
              <w:contextualSpacing/>
              <w:rPr>
                <w:sz w:val="16"/>
                <w:szCs w:val="16"/>
                <w:lang w:val="en-CA"/>
              </w:rPr>
            </w:pPr>
            <w:r>
              <w:rPr>
                <w:sz w:val="16"/>
                <w:szCs w:val="16"/>
                <w:lang w:val="en-CA"/>
              </w:rPr>
              <w:t>Considerable editing has occurred</w:t>
            </w:r>
          </w:p>
        </w:tc>
        <w:tc>
          <w:tcPr>
            <w:tcW w:w="1522" w:type="dxa"/>
            <w:vAlign w:val="center"/>
          </w:tcPr>
          <w:p w:rsidR="00D97641" w:rsidRPr="00D97641" w:rsidRDefault="00D97641" w:rsidP="00D97641">
            <w:pPr>
              <w:contextualSpacing/>
              <w:rPr>
                <w:sz w:val="16"/>
                <w:szCs w:val="16"/>
                <w:lang w:val="en-CA"/>
              </w:rPr>
            </w:pPr>
            <w:r>
              <w:rPr>
                <w:sz w:val="16"/>
                <w:szCs w:val="16"/>
                <w:lang w:val="en-CA"/>
              </w:rPr>
              <w:t>All/almost all editing has occurred</w:t>
            </w:r>
          </w:p>
        </w:tc>
      </w:tr>
    </w:tbl>
    <w:p w:rsidR="003E0782" w:rsidRPr="003E0782" w:rsidRDefault="003E0782" w:rsidP="003E0782">
      <w:pPr>
        <w:contextualSpacing/>
        <w:rPr>
          <w:b/>
          <w:lang w:val="en-CA"/>
        </w:rPr>
      </w:pPr>
    </w:p>
    <w:p w:rsidR="00D97641" w:rsidRDefault="00D97641" w:rsidP="003E0782">
      <w:pPr>
        <w:autoSpaceDE w:val="0"/>
        <w:autoSpaceDN w:val="0"/>
        <w:adjustRightInd w:val="0"/>
        <w:spacing w:after="0" w:line="240" w:lineRule="auto"/>
        <w:rPr>
          <w:b/>
          <w:i/>
          <w:lang w:val="en-CA"/>
        </w:rPr>
      </w:pPr>
      <w:r>
        <w:rPr>
          <w:b/>
          <w:i/>
          <w:lang w:val="en-CA"/>
        </w:rPr>
        <w:tab/>
      </w:r>
      <w:r>
        <w:rPr>
          <w:b/>
          <w:i/>
          <w:lang w:val="en-CA"/>
        </w:rPr>
        <w:tab/>
      </w:r>
      <w:r>
        <w:rPr>
          <w:b/>
          <w:i/>
          <w:lang w:val="en-CA"/>
        </w:rPr>
        <w:tab/>
      </w:r>
      <w:r>
        <w:rPr>
          <w:b/>
          <w:i/>
          <w:lang w:val="en-CA"/>
        </w:rPr>
        <w:tab/>
      </w:r>
      <w:r>
        <w:rPr>
          <w:b/>
          <w:i/>
          <w:lang w:val="en-CA"/>
        </w:rPr>
        <w:tab/>
      </w:r>
      <w:r>
        <w:rPr>
          <w:b/>
          <w:i/>
          <w:lang w:val="en-CA"/>
        </w:rPr>
        <w:tab/>
      </w:r>
      <w:r>
        <w:rPr>
          <w:b/>
          <w:i/>
          <w:lang w:val="en-CA"/>
        </w:rPr>
        <w:tab/>
        <w:t>TOTAL: ________________</w:t>
      </w:r>
    </w:p>
    <w:p w:rsidR="00D97641" w:rsidRDefault="00D97641" w:rsidP="003E0782">
      <w:pPr>
        <w:autoSpaceDE w:val="0"/>
        <w:autoSpaceDN w:val="0"/>
        <w:adjustRightInd w:val="0"/>
        <w:spacing w:after="0" w:line="240" w:lineRule="auto"/>
        <w:rPr>
          <w:b/>
          <w:i/>
          <w:lang w:val="en-CA"/>
        </w:rPr>
      </w:pPr>
    </w:p>
    <w:p w:rsidR="003E0782" w:rsidRPr="00D97641" w:rsidRDefault="00D97641" w:rsidP="003E0782">
      <w:pPr>
        <w:autoSpaceDE w:val="0"/>
        <w:autoSpaceDN w:val="0"/>
        <w:adjustRightInd w:val="0"/>
        <w:spacing w:after="0" w:line="240" w:lineRule="auto"/>
        <w:rPr>
          <w:b/>
          <w:i/>
          <w:lang w:val="en-CA"/>
        </w:rPr>
      </w:pPr>
      <w:r>
        <w:rPr>
          <w:b/>
          <w:i/>
          <w:lang w:val="en-CA"/>
        </w:rPr>
        <w:t>COMMENTS:</w:t>
      </w:r>
    </w:p>
    <w:sectPr w:rsidR="003E0782" w:rsidRPr="00D97641" w:rsidSect="00C02C91">
      <w:headerReference w:type="default" r:id="rId8"/>
      <w:pgSz w:w="12240" w:h="15840"/>
      <w:pgMar w:top="1134" w:right="1440" w:bottom="709"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1C1" w:rsidRDefault="001201C1" w:rsidP="00E1789D">
      <w:pPr>
        <w:spacing w:after="0" w:line="240" w:lineRule="auto"/>
      </w:pPr>
      <w:r>
        <w:separator/>
      </w:r>
    </w:p>
  </w:endnote>
  <w:endnote w:type="continuationSeparator" w:id="0">
    <w:p w:rsidR="001201C1" w:rsidRDefault="001201C1" w:rsidP="00E17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gneto">
    <w:panose1 w:val="040308050508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1C1" w:rsidRDefault="001201C1" w:rsidP="00E1789D">
      <w:pPr>
        <w:spacing w:after="0" w:line="240" w:lineRule="auto"/>
      </w:pPr>
      <w:r>
        <w:separator/>
      </w:r>
    </w:p>
  </w:footnote>
  <w:footnote w:type="continuationSeparator" w:id="0">
    <w:p w:rsidR="001201C1" w:rsidRDefault="001201C1" w:rsidP="00E178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89D" w:rsidRDefault="00E1789D">
    <w:pPr>
      <w:pStyle w:val="Header"/>
      <w:pBdr>
        <w:bottom w:val="single" w:sz="6" w:space="1" w:color="auto"/>
      </w:pBdr>
      <w:rPr>
        <w:b/>
        <w:lang w:val="en-CA"/>
      </w:rPr>
    </w:pPr>
    <w:r>
      <w:rPr>
        <w:b/>
        <w:i/>
        <w:lang w:val="en-CA"/>
      </w:rPr>
      <w:t>ENG 4U</w:t>
    </w:r>
    <w:r>
      <w:rPr>
        <w:b/>
        <w:i/>
        <w:lang w:val="en-CA"/>
      </w:rPr>
      <w:tab/>
    </w:r>
    <w:r w:rsidRPr="00E1789D">
      <w:rPr>
        <w:rFonts w:ascii="Magneto" w:hAnsi="Magneto"/>
        <w:b/>
        <w:i/>
        <w:sz w:val="28"/>
        <w:lang w:val="en-CA"/>
      </w:rPr>
      <w:t>The Great Gatsby</w:t>
    </w:r>
    <w:r>
      <w:rPr>
        <w:b/>
        <w:i/>
        <w:lang w:val="en-CA"/>
      </w:rPr>
      <w:br/>
    </w:r>
    <w:r>
      <w:rPr>
        <w:i/>
        <w:lang w:val="en-CA"/>
      </w:rPr>
      <w:t>Wilson</w:t>
    </w:r>
    <w:r>
      <w:rPr>
        <w:i/>
        <w:lang w:val="en-CA"/>
      </w:rPr>
      <w:tab/>
    </w:r>
    <w:r>
      <w:rPr>
        <w:b/>
        <w:lang w:val="en-CA"/>
      </w:rPr>
      <w:t>FILM REVIEW WRITING ASSIGNMENT</w:t>
    </w:r>
  </w:p>
  <w:p w:rsidR="00E1789D" w:rsidRPr="00E1789D" w:rsidRDefault="00E1789D">
    <w:pPr>
      <w:pStyle w:val="Header"/>
      <w:rPr>
        <w:b/>
        <w:lang w:val="en-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504F58"/>
    <w:multiLevelType w:val="hybridMultilevel"/>
    <w:tmpl w:val="376A4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49597F"/>
    <w:multiLevelType w:val="hybridMultilevel"/>
    <w:tmpl w:val="BEBC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135B5"/>
    <w:multiLevelType w:val="hybridMultilevel"/>
    <w:tmpl w:val="DD9C4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9D"/>
    <w:rsid w:val="001201C1"/>
    <w:rsid w:val="002D4AA5"/>
    <w:rsid w:val="003E0782"/>
    <w:rsid w:val="00720FF9"/>
    <w:rsid w:val="00C02C91"/>
    <w:rsid w:val="00D97641"/>
    <w:rsid w:val="00E17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0EFD95-129B-48F5-A134-C8A179A78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89D"/>
  </w:style>
  <w:style w:type="paragraph" w:styleId="Footer">
    <w:name w:val="footer"/>
    <w:basedOn w:val="Normal"/>
    <w:link w:val="FooterChar"/>
    <w:uiPriority w:val="99"/>
    <w:unhideWhenUsed/>
    <w:rsid w:val="00E17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89D"/>
  </w:style>
  <w:style w:type="paragraph" w:styleId="ListParagraph">
    <w:name w:val="List Paragraph"/>
    <w:basedOn w:val="Normal"/>
    <w:uiPriority w:val="34"/>
    <w:qFormat/>
    <w:rsid w:val="00E1789D"/>
    <w:pPr>
      <w:ind w:left="720"/>
      <w:contextualSpacing/>
    </w:pPr>
  </w:style>
  <w:style w:type="table" w:styleId="TableGrid">
    <w:name w:val="Table Grid"/>
    <w:basedOn w:val="TableNormal"/>
    <w:uiPriority w:val="39"/>
    <w:rsid w:val="003E0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Wilson</dc:creator>
  <cp:keywords/>
  <dc:description/>
  <cp:lastModifiedBy>Stephen Wilson</cp:lastModifiedBy>
  <cp:revision>2</cp:revision>
  <dcterms:created xsi:type="dcterms:W3CDTF">2016-03-20T16:26:00Z</dcterms:created>
  <dcterms:modified xsi:type="dcterms:W3CDTF">2016-03-20T16:53:00Z</dcterms:modified>
</cp:coreProperties>
</file>