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63" w:rsidRDefault="000E797D" w:rsidP="000E797D">
      <w:pPr>
        <w:spacing w:line="240" w:lineRule="auto"/>
        <w:contextualSpacing/>
        <w:rPr>
          <w:b/>
          <w:i/>
        </w:rPr>
      </w:pPr>
      <w:r>
        <w:rPr>
          <w:b/>
          <w:i/>
        </w:rPr>
        <w:t>ENG 3U</w:t>
      </w:r>
      <w:r>
        <w:rPr>
          <w:b/>
          <w:i/>
        </w:rPr>
        <w:tab/>
      </w:r>
      <w:r>
        <w:rPr>
          <w:b/>
          <w:i/>
        </w:rPr>
        <w:tab/>
      </w:r>
      <w:r>
        <w:rPr>
          <w:b/>
          <w:i/>
        </w:rPr>
        <w:tab/>
      </w:r>
      <w:r>
        <w:rPr>
          <w:b/>
          <w:i/>
        </w:rPr>
        <w:tab/>
        <w:t>SHORT STORY UNIT: CULMINATING ASSIGNMENT</w:t>
      </w:r>
    </w:p>
    <w:p w:rsidR="000E797D" w:rsidRDefault="000E797D" w:rsidP="000E797D">
      <w:pPr>
        <w:pBdr>
          <w:bottom w:val="single" w:sz="6" w:space="1" w:color="auto"/>
        </w:pBdr>
        <w:spacing w:line="240" w:lineRule="auto"/>
        <w:contextualSpacing/>
        <w:rPr>
          <w:i/>
        </w:rPr>
      </w:pPr>
      <w:r>
        <w:rPr>
          <w:i/>
        </w:rPr>
        <w:t>Wilson</w:t>
      </w:r>
    </w:p>
    <w:p w:rsidR="000E797D" w:rsidRDefault="000E797D" w:rsidP="000E797D">
      <w:pPr>
        <w:spacing w:line="240" w:lineRule="auto"/>
        <w:contextualSpacing/>
        <w:rPr>
          <w:i/>
        </w:rPr>
      </w:pPr>
    </w:p>
    <w:p w:rsidR="000E797D" w:rsidRPr="000E797D" w:rsidRDefault="000E797D" w:rsidP="000E797D">
      <w:pPr>
        <w:spacing w:line="240" w:lineRule="auto"/>
        <w:contextualSpacing/>
        <w:rPr>
          <w:b/>
        </w:rPr>
      </w:pPr>
      <w:r>
        <w:t xml:space="preserve">For this assignment, you will read a short story that you select from the website </w:t>
      </w:r>
      <w:r w:rsidRPr="000E797D">
        <w:rPr>
          <w:b/>
        </w:rPr>
        <w:t>http://www.onlineclasses.org/2011/01/20/the-50-best-short-stories-of-all-time/</w:t>
      </w:r>
    </w:p>
    <w:p w:rsidR="000E797D" w:rsidRDefault="000E797D" w:rsidP="000E797D">
      <w:pPr>
        <w:spacing w:line="240" w:lineRule="auto"/>
        <w:contextualSpacing/>
      </w:pPr>
    </w:p>
    <w:p w:rsidR="000E797D" w:rsidRDefault="000E797D" w:rsidP="000E797D">
      <w:pPr>
        <w:spacing w:line="240" w:lineRule="auto"/>
        <w:contextualSpacing/>
      </w:pPr>
      <w:r>
        <w:t>After reading the story, you will complete the following steps:</w:t>
      </w:r>
    </w:p>
    <w:p w:rsidR="000E797D" w:rsidRDefault="000E797D" w:rsidP="000E797D">
      <w:pPr>
        <w:pStyle w:val="ListParagraph"/>
        <w:numPr>
          <w:ilvl w:val="0"/>
          <w:numId w:val="1"/>
        </w:numPr>
        <w:spacing w:line="240" w:lineRule="auto"/>
      </w:pPr>
      <w:r>
        <w:t>Complete a SHORT STORY ANALYSIS SHEET for your selected story</w:t>
      </w:r>
    </w:p>
    <w:p w:rsidR="0059580C" w:rsidRDefault="0059580C" w:rsidP="0059580C">
      <w:pPr>
        <w:pStyle w:val="ListParagraph"/>
        <w:spacing w:line="240" w:lineRule="auto"/>
      </w:pPr>
    </w:p>
    <w:p w:rsidR="000E797D" w:rsidRDefault="000E797D" w:rsidP="000E797D">
      <w:pPr>
        <w:pStyle w:val="ListParagraph"/>
        <w:numPr>
          <w:ilvl w:val="0"/>
          <w:numId w:val="1"/>
        </w:numPr>
        <w:spacing w:line="240" w:lineRule="auto"/>
      </w:pPr>
      <w:r>
        <w:t>Design a cover for your story</w:t>
      </w:r>
      <w:r w:rsidR="007E456E">
        <w:t xml:space="preserve"> (may be designed with graphic/photo-editing software or by hand)</w:t>
      </w:r>
    </w:p>
    <w:p w:rsidR="0059580C" w:rsidRDefault="0059580C" w:rsidP="0059580C">
      <w:pPr>
        <w:pStyle w:val="ListParagraph"/>
      </w:pPr>
    </w:p>
    <w:p w:rsidR="000E797D" w:rsidRDefault="000E797D" w:rsidP="000E797D">
      <w:pPr>
        <w:pStyle w:val="ListParagraph"/>
        <w:numPr>
          <w:ilvl w:val="0"/>
          <w:numId w:val="1"/>
        </w:numPr>
        <w:spacing w:line="240" w:lineRule="auto"/>
      </w:pPr>
      <w:r>
        <w:t>Create a visual project for the story. It can be based on the story itself or it can be based on theme, character(s), conflict(s), setting, or a combination of these elements. Suggestions for your visual element include:</w:t>
      </w:r>
    </w:p>
    <w:p w:rsidR="000E797D" w:rsidRDefault="000E797D" w:rsidP="000E797D">
      <w:pPr>
        <w:pStyle w:val="ListParagraph"/>
        <w:numPr>
          <w:ilvl w:val="0"/>
          <w:numId w:val="2"/>
        </w:numPr>
        <w:spacing w:line="240" w:lineRule="auto"/>
      </w:pPr>
      <w:r>
        <w:t>Collage</w:t>
      </w:r>
      <w:r w:rsidR="00FD12F7">
        <w:t xml:space="preserve"> (i.e. full Bristol Board)</w:t>
      </w:r>
    </w:p>
    <w:p w:rsidR="0059580C" w:rsidRDefault="0059580C" w:rsidP="000E797D">
      <w:pPr>
        <w:pStyle w:val="ListParagraph"/>
        <w:numPr>
          <w:ilvl w:val="0"/>
          <w:numId w:val="2"/>
        </w:numPr>
        <w:spacing w:line="240" w:lineRule="auto"/>
      </w:pPr>
      <w:r>
        <w:t>Dramatized Version of Story (i.e. a short play)</w:t>
      </w:r>
    </w:p>
    <w:p w:rsidR="000E797D" w:rsidRDefault="000E797D" w:rsidP="000E797D">
      <w:pPr>
        <w:pStyle w:val="ListParagraph"/>
        <w:numPr>
          <w:ilvl w:val="0"/>
          <w:numId w:val="2"/>
        </w:numPr>
        <w:spacing w:line="240" w:lineRule="auto"/>
      </w:pPr>
      <w:r>
        <w:t>Video or Animation (i.e. television commercial/TV episode)</w:t>
      </w:r>
    </w:p>
    <w:p w:rsidR="000E797D" w:rsidRDefault="000E797D" w:rsidP="000E797D">
      <w:pPr>
        <w:pStyle w:val="ListParagraph"/>
        <w:numPr>
          <w:ilvl w:val="0"/>
          <w:numId w:val="2"/>
        </w:numPr>
        <w:spacing w:line="240" w:lineRule="auto"/>
      </w:pPr>
      <w:r>
        <w:t>Comic or Graphic Novel</w:t>
      </w:r>
      <w:r w:rsidR="00FD12F7">
        <w:t xml:space="preserve"> (Retelling the story visually)</w:t>
      </w:r>
    </w:p>
    <w:p w:rsidR="000E797D" w:rsidRDefault="0059580C" w:rsidP="000E797D">
      <w:pPr>
        <w:pStyle w:val="ListParagraph"/>
        <w:numPr>
          <w:ilvl w:val="0"/>
          <w:numId w:val="2"/>
        </w:numPr>
        <w:spacing w:line="240" w:lineRule="auto"/>
      </w:pPr>
      <w:r>
        <w:t>Painting/Sculpture based on story</w:t>
      </w:r>
    </w:p>
    <w:p w:rsidR="00FD12F7" w:rsidRDefault="00FD12F7" w:rsidP="00FD12F7">
      <w:pPr>
        <w:pStyle w:val="ListParagraph"/>
        <w:spacing w:line="240" w:lineRule="auto"/>
        <w:ind w:left="1440"/>
      </w:pPr>
    </w:p>
    <w:p w:rsidR="00FD12F7" w:rsidRDefault="00FD12F7" w:rsidP="00FD12F7">
      <w:pPr>
        <w:pStyle w:val="ListParagraph"/>
        <w:numPr>
          <w:ilvl w:val="0"/>
          <w:numId w:val="1"/>
        </w:numPr>
        <w:spacing w:line="240" w:lineRule="auto"/>
      </w:pPr>
      <w:r>
        <w:t>Artistic Statement that clearly explains (in a paragraph or two) your visual choice and what it represents both in terms of the story you chose and in your own interpretation</w:t>
      </w:r>
    </w:p>
    <w:p w:rsidR="0059580C" w:rsidRDefault="0059580C" w:rsidP="0059580C">
      <w:pPr>
        <w:spacing w:line="240" w:lineRule="auto"/>
      </w:pPr>
      <w:r>
        <w:t xml:space="preserve">You will be given time in class to investigate various short stories. It is recommended that you use other sources (i.e. </w:t>
      </w:r>
      <w:proofErr w:type="spellStart"/>
      <w:r>
        <w:rPr>
          <w:i/>
        </w:rPr>
        <w:t>Sparknotes</w:t>
      </w:r>
      <w:proofErr w:type="spellEnd"/>
      <w:r>
        <w:rPr>
          <w:i/>
        </w:rPr>
        <w:t xml:space="preserve"> – Short Stories</w:t>
      </w:r>
      <w:r>
        <w:t xml:space="preserve"> – to help you in your decision-making and understanding of your selection. Other time in class may be provided to put pieces of this assignment together, though you will be expected to do some work at home.</w:t>
      </w:r>
    </w:p>
    <w:p w:rsidR="00FD12F7" w:rsidRDefault="00D040DA" w:rsidP="0059580C">
      <w:pPr>
        <w:spacing w:line="240" w:lineRule="auto"/>
      </w:pPr>
      <w:r>
        <w:rPr>
          <w:noProof/>
          <w:lang w:eastAsia="en-CA"/>
        </w:rPr>
        <w:drawing>
          <wp:anchor distT="0" distB="0" distL="114300" distR="114300" simplePos="0" relativeHeight="251665408" behindDoc="1" locked="0" layoutInCell="1" allowOverlap="1">
            <wp:simplePos x="0" y="0"/>
            <wp:positionH relativeFrom="column">
              <wp:posOffset>895350</wp:posOffset>
            </wp:positionH>
            <wp:positionV relativeFrom="paragraph">
              <wp:posOffset>619760</wp:posOffset>
            </wp:positionV>
            <wp:extent cx="4133850" cy="2228850"/>
            <wp:effectExtent l="19050" t="0" r="0" b="0"/>
            <wp:wrapNone/>
            <wp:docPr id="1" name="il_fi" descr="http://www.lordalford.com/9grade/ss/short-stor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rdalford.com/9grade/ss/short-stories1.jpg"/>
                    <pic:cNvPicPr>
                      <a:picLocks noChangeAspect="1" noChangeArrowheads="1"/>
                    </pic:cNvPicPr>
                  </pic:nvPicPr>
                  <pic:blipFill>
                    <a:blip r:embed="rId5" cstate="print"/>
                    <a:srcRect/>
                    <a:stretch>
                      <a:fillRect/>
                    </a:stretch>
                  </pic:blipFill>
                  <pic:spPr bwMode="auto">
                    <a:xfrm>
                      <a:off x="0" y="0"/>
                      <a:ext cx="4133850" cy="2228850"/>
                    </a:xfrm>
                    <a:prstGeom prst="rect">
                      <a:avLst/>
                    </a:prstGeom>
                    <a:noFill/>
                    <a:ln w="9525">
                      <a:noFill/>
                      <a:miter lim="800000"/>
                      <a:headEnd/>
                      <a:tailEnd/>
                    </a:ln>
                  </pic:spPr>
                </pic:pic>
              </a:graphicData>
            </a:graphic>
          </wp:anchor>
        </w:drawing>
      </w:r>
      <w:r>
        <w:t>It is expected that you include high effort, planning, thoughtfulness and creativity in your visual representation. The above ideas are suggestions. If you have other ideas for visually representing your story, see the teacher for approval, first!</w:t>
      </w:r>
      <w:r w:rsidRPr="00D040DA">
        <w:t xml:space="preserve"> </w:t>
      </w:r>
    </w:p>
    <w:p w:rsidR="00FD12F7" w:rsidRDefault="00FD12F7" w:rsidP="0059580C">
      <w:pPr>
        <w:spacing w:line="240" w:lineRule="auto"/>
      </w:pPr>
    </w:p>
    <w:p w:rsidR="00FD12F7" w:rsidRDefault="00FD12F7" w:rsidP="0059580C">
      <w:pPr>
        <w:spacing w:line="240" w:lineRule="auto"/>
      </w:pPr>
    </w:p>
    <w:p w:rsidR="00FD12F7" w:rsidRDefault="00FD12F7" w:rsidP="0059580C">
      <w:pPr>
        <w:spacing w:line="240" w:lineRule="auto"/>
      </w:pPr>
    </w:p>
    <w:p w:rsidR="00FD12F7" w:rsidRDefault="00FD12F7" w:rsidP="0059580C">
      <w:pPr>
        <w:spacing w:line="240" w:lineRule="auto"/>
      </w:pPr>
    </w:p>
    <w:p w:rsidR="00FD12F7" w:rsidRDefault="00FD12F7" w:rsidP="0059580C">
      <w:pPr>
        <w:spacing w:line="240" w:lineRule="auto"/>
      </w:pPr>
    </w:p>
    <w:p w:rsidR="00FD12F7" w:rsidRDefault="00FD12F7" w:rsidP="0059580C">
      <w:pPr>
        <w:spacing w:line="240" w:lineRule="auto"/>
      </w:pPr>
    </w:p>
    <w:p w:rsidR="00FD12F7" w:rsidRDefault="00FD12F7" w:rsidP="0059580C">
      <w:pPr>
        <w:spacing w:line="240" w:lineRule="auto"/>
      </w:pPr>
    </w:p>
    <w:p w:rsidR="00FD12F7" w:rsidRDefault="00FD12F7" w:rsidP="0059580C">
      <w:pPr>
        <w:spacing w:line="240" w:lineRule="auto"/>
      </w:pPr>
    </w:p>
    <w:p w:rsidR="00FD12F7" w:rsidRDefault="00FD12F7" w:rsidP="0059580C">
      <w:pPr>
        <w:spacing w:line="240" w:lineRule="auto"/>
      </w:pPr>
    </w:p>
    <w:p w:rsidR="00FD12F7" w:rsidRDefault="00D040DA" w:rsidP="0059580C">
      <w:pPr>
        <w:spacing w:line="240" w:lineRule="auto"/>
        <w:rPr>
          <w:b/>
          <w:i/>
        </w:rPr>
      </w:pPr>
      <w:r>
        <w:rPr>
          <w:b/>
          <w:i/>
        </w:rPr>
        <w:lastRenderedPageBreak/>
        <w:t>LEARNING GOALS &amp; SUCCESS CRITERIA</w:t>
      </w:r>
      <w:r w:rsidR="00FD12F7">
        <w:rPr>
          <w:b/>
          <w:i/>
        </w:rPr>
        <w:t>/MARKING:</w:t>
      </w:r>
    </w:p>
    <w:p w:rsidR="00FD12F7" w:rsidRDefault="00FD12F7" w:rsidP="00FD12F7">
      <w:pPr>
        <w:spacing w:line="240" w:lineRule="auto"/>
        <w:contextualSpacing/>
      </w:pPr>
      <w:r>
        <w:rPr>
          <w:b/>
        </w:rPr>
        <w:t>Learning Goal:</w:t>
      </w:r>
    </w:p>
    <w:p w:rsidR="00FD12F7" w:rsidRDefault="00FD12F7" w:rsidP="00FD12F7">
      <w:pPr>
        <w:spacing w:line="240" w:lineRule="auto"/>
        <w:contextualSpacing/>
      </w:pPr>
      <w:r>
        <w:t>I will demonstrate an understanding of short fiction elements by analysing the story and representing its main ideas in a visual manner.</w:t>
      </w:r>
    </w:p>
    <w:p w:rsidR="00FD12F7" w:rsidRDefault="00FD12F7" w:rsidP="00FD12F7">
      <w:pPr>
        <w:spacing w:line="240" w:lineRule="auto"/>
        <w:contextualSpacing/>
      </w:pPr>
    </w:p>
    <w:p w:rsidR="00FD12F7" w:rsidRDefault="00FD12F7" w:rsidP="00FD12F7">
      <w:pPr>
        <w:spacing w:line="240" w:lineRule="auto"/>
        <w:contextualSpacing/>
      </w:pPr>
      <w:r>
        <w:rPr>
          <w:b/>
        </w:rPr>
        <w:t>Success Criteria:</w:t>
      </w:r>
    </w:p>
    <w:p w:rsidR="00FD12F7" w:rsidRDefault="00FD12F7" w:rsidP="00FD12F7">
      <w:pPr>
        <w:spacing w:line="240" w:lineRule="auto"/>
        <w:contextualSpacing/>
      </w:pPr>
      <w:r>
        <w:t xml:space="preserve">[ ] Story selected from </w:t>
      </w:r>
      <w:r>
        <w:rPr>
          <w:i/>
        </w:rPr>
        <w:t>The Fifty Best Short Stories of All-Time</w:t>
      </w:r>
      <w:r>
        <w:t xml:space="preserve"> website</w:t>
      </w:r>
    </w:p>
    <w:p w:rsidR="00FD12F7" w:rsidRDefault="00FD12F7" w:rsidP="00FD12F7">
      <w:pPr>
        <w:spacing w:line="240" w:lineRule="auto"/>
        <w:contextualSpacing/>
      </w:pPr>
      <w:r>
        <w:t>[ ] Short Story Analysis questions completed thoroughly, and with sufficient support in responses</w:t>
      </w:r>
    </w:p>
    <w:p w:rsidR="00FD12F7" w:rsidRDefault="00FD12F7" w:rsidP="00FD12F7">
      <w:pPr>
        <w:spacing w:line="240" w:lineRule="auto"/>
        <w:contextualSpacing/>
      </w:pPr>
      <w:r>
        <w:t>[ ] Detailed plot graph has been included, showing all necessary components</w:t>
      </w:r>
    </w:p>
    <w:p w:rsidR="00FD12F7" w:rsidRDefault="00FD12F7" w:rsidP="00FD12F7">
      <w:pPr>
        <w:spacing w:line="240" w:lineRule="auto"/>
        <w:contextualSpacing/>
      </w:pPr>
      <w:r>
        <w:t>[ ] Visual Element selected and planned appropriately</w:t>
      </w:r>
    </w:p>
    <w:p w:rsidR="00FD12F7" w:rsidRDefault="00FD12F7" w:rsidP="00FD12F7">
      <w:pPr>
        <w:spacing w:line="240" w:lineRule="auto"/>
        <w:contextualSpacing/>
      </w:pPr>
      <w:r>
        <w:t xml:space="preserve">[ ] Visual Element clearly </w:t>
      </w:r>
      <w:r w:rsidR="00DF1DC5">
        <w:t>explained through Artistic Statement</w:t>
      </w:r>
    </w:p>
    <w:p w:rsidR="00DF1DC5" w:rsidRDefault="00DF1DC5" w:rsidP="00FD12F7">
      <w:pPr>
        <w:spacing w:line="240" w:lineRule="auto"/>
        <w:contextualSpacing/>
      </w:pPr>
      <w:r>
        <w:t>[ ] Visual Element shows understanding of story elements</w:t>
      </w:r>
    </w:p>
    <w:p w:rsidR="00DF1DC5" w:rsidRDefault="00DF1DC5" w:rsidP="00FD12F7">
      <w:pPr>
        <w:spacing w:line="240" w:lineRule="auto"/>
        <w:contextualSpacing/>
      </w:pPr>
      <w:r>
        <w:t>[ ] Visual Element shows thoughtful interpretation of short story ideas</w:t>
      </w:r>
    </w:p>
    <w:p w:rsidR="00FD12F7" w:rsidRDefault="00DF1DC5" w:rsidP="0059580C">
      <w:pPr>
        <w:spacing w:line="240" w:lineRule="auto"/>
        <w:contextualSpacing/>
      </w:pPr>
      <w:r>
        <w:t>[ ] Visual Element demonstrates creativity and high degree of effort</w:t>
      </w:r>
    </w:p>
    <w:p w:rsidR="007E456E" w:rsidRDefault="007E456E" w:rsidP="0059580C">
      <w:pPr>
        <w:spacing w:line="240" w:lineRule="auto"/>
        <w:contextualSpacing/>
      </w:pPr>
      <w:r>
        <w:t>[ ] Short Story Cover is creative, thoughtful and appropriate</w:t>
      </w:r>
    </w:p>
    <w:p w:rsidR="00FD12F7" w:rsidRDefault="00FD12F7" w:rsidP="0059580C">
      <w:pPr>
        <w:spacing w:line="240" w:lineRule="auto"/>
      </w:pPr>
    </w:p>
    <w:p w:rsidR="00D040DA" w:rsidRPr="00D040DA" w:rsidRDefault="00D040DA" w:rsidP="0059580C">
      <w:pPr>
        <w:spacing w:line="240" w:lineRule="auto"/>
        <w:rPr>
          <w:b/>
        </w:rPr>
      </w:pPr>
      <w:r>
        <w:rPr>
          <w:b/>
        </w:rPr>
        <w:t>Rubric:</w:t>
      </w:r>
    </w:p>
    <w:tbl>
      <w:tblPr>
        <w:tblStyle w:val="TableGrid"/>
        <w:tblW w:w="0" w:type="auto"/>
        <w:tblInd w:w="108" w:type="dxa"/>
        <w:tblLayout w:type="fixed"/>
        <w:tblLook w:val="04A0"/>
      </w:tblPr>
      <w:tblGrid>
        <w:gridCol w:w="1418"/>
        <w:gridCol w:w="1276"/>
        <w:gridCol w:w="1275"/>
        <w:gridCol w:w="1276"/>
        <w:gridCol w:w="1276"/>
        <w:gridCol w:w="1276"/>
      </w:tblGrid>
      <w:tr w:rsidR="00FD12F7" w:rsidTr="00D040DA">
        <w:tc>
          <w:tcPr>
            <w:tcW w:w="1418" w:type="dxa"/>
            <w:shd w:val="clear" w:color="auto" w:fill="000000" w:themeFill="text1"/>
            <w:vAlign w:val="center"/>
          </w:tcPr>
          <w:p w:rsidR="00FD12F7" w:rsidRPr="00440C96" w:rsidRDefault="00FD12F7" w:rsidP="00921B0E">
            <w:pPr>
              <w:jc w:val="center"/>
              <w:rPr>
                <w:b/>
                <w:color w:val="FFFFFF" w:themeColor="background1"/>
                <w:sz w:val="16"/>
                <w:szCs w:val="16"/>
              </w:rPr>
            </w:pPr>
            <w:r w:rsidRPr="00440C96">
              <w:rPr>
                <w:b/>
                <w:color w:val="FFFFFF" w:themeColor="background1"/>
                <w:sz w:val="16"/>
                <w:szCs w:val="16"/>
              </w:rPr>
              <w:t>CATEGORY</w:t>
            </w:r>
          </w:p>
        </w:tc>
        <w:tc>
          <w:tcPr>
            <w:tcW w:w="1276" w:type="dxa"/>
            <w:shd w:val="clear" w:color="auto" w:fill="000000" w:themeFill="text1"/>
            <w:vAlign w:val="center"/>
          </w:tcPr>
          <w:p w:rsidR="00FD12F7" w:rsidRPr="00440C96" w:rsidRDefault="00FD12F7" w:rsidP="00921B0E">
            <w:pPr>
              <w:jc w:val="center"/>
              <w:rPr>
                <w:b/>
                <w:color w:val="FFFFFF" w:themeColor="background1"/>
                <w:sz w:val="16"/>
                <w:szCs w:val="16"/>
              </w:rPr>
            </w:pPr>
            <w:r w:rsidRPr="00440C96">
              <w:rPr>
                <w:b/>
                <w:color w:val="FFFFFF" w:themeColor="background1"/>
                <w:sz w:val="16"/>
                <w:szCs w:val="16"/>
              </w:rPr>
              <w:t>LEVEL 1</w:t>
            </w:r>
          </w:p>
          <w:p w:rsidR="00FD12F7" w:rsidRPr="00440C96" w:rsidRDefault="00FD12F7" w:rsidP="00921B0E">
            <w:pPr>
              <w:jc w:val="center"/>
              <w:rPr>
                <w:b/>
                <w:color w:val="FFFFFF" w:themeColor="background1"/>
                <w:sz w:val="16"/>
                <w:szCs w:val="16"/>
              </w:rPr>
            </w:pPr>
            <w:r w:rsidRPr="00440C96">
              <w:rPr>
                <w:b/>
                <w:color w:val="FFFFFF" w:themeColor="background1"/>
                <w:sz w:val="16"/>
                <w:szCs w:val="16"/>
              </w:rPr>
              <w:t>Below Expectations</w:t>
            </w:r>
          </w:p>
        </w:tc>
        <w:tc>
          <w:tcPr>
            <w:tcW w:w="1275" w:type="dxa"/>
            <w:shd w:val="clear" w:color="auto" w:fill="000000" w:themeFill="text1"/>
            <w:vAlign w:val="center"/>
          </w:tcPr>
          <w:p w:rsidR="00FD12F7" w:rsidRPr="00440C96" w:rsidRDefault="00FD12F7" w:rsidP="00921B0E">
            <w:pPr>
              <w:jc w:val="center"/>
              <w:rPr>
                <w:b/>
                <w:color w:val="FFFFFF" w:themeColor="background1"/>
                <w:sz w:val="16"/>
                <w:szCs w:val="16"/>
              </w:rPr>
            </w:pPr>
            <w:r w:rsidRPr="00440C96">
              <w:rPr>
                <w:b/>
                <w:color w:val="FFFFFF" w:themeColor="background1"/>
                <w:sz w:val="16"/>
                <w:szCs w:val="16"/>
              </w:rPr>
              <w:t>LEVEL 2</w:t>
            </w:r>
          </w:p>
          <w:p w:rsidR="00FD12F7" w:rsidRPr="00440C96" w:rsidRDefault="00FD12F7" w:rsidP="00921B0E">
            <w:pPr>
              <w:jc w:val="center"/>
              <w:rPr>
                <w:b/>
                <w:color w:val="FFFFFF" w:themeColor="background1"/>
                <w:sz w:val="16"/>
                <w:szCs w:val="16"/>
              </w:rPr>
            </w:pPr>
            <w:r w:rsidRPr="00440C96">
              <w:rPr>
                <w:b/>
                <w:color w:val="FFFFFF" w:themeColor="background1"/>
                <w:sz w:val="16"/>
                <w:szCs w:val="16"/>
              </w:rPr>
              <w:t>Meets some expectations</w:t>
            </w:r>
          </w:p>
        </w:tc>
        <w:tc>
          <w:tcPr>
            <w:tcW w:w="1276" w:type="dxa"/>
            <w:shd w:val="clear" w:color="auto" w:fill="000000" w:themeFill="text1"/>
            <w:vAlign w:val="center"/>
          </w:tcPr>
          <w:p w:rsidR="00FD12F7" w:rsidRPr="00440C96" w:rsidRDefault="00FD12F7" w:rsidP="00921B0E">
            <w:pPr>
              <w:jc w:val="center"/>
              <w:rPr>
                <w:b/>
                <w:color w:val="FFFFFF" w:themeColor="background1"/>
                <w:sz w:val="16"/>
                <w:szCs w:val="16"/>
              </w:rPr>
            </w:pPr>
            <w:r w:rsidRPr="00440C96">
              <w:rPr>
                <w:b/>
                <w:color w:val="FFFFFF" w:themeColor="background1"/>
                <w:sz w:val="16"/>
                <w:szCs w:val="16"/>
              </w:rPr>
              <w:t>LEVEL 3</w:t>
            </w:r>
          </w:p>
          <w:p w:rsidR="00FD12F7" w:rsidRPr="00440C96" w:rsidRDefault="00FD12F7" w:rsidP="00921B0E">
            <w:pPr>
              <w:jc w:val="center"/>
              <w:rPr>
                <w:b/>
                <w:color w:val="FFFFFF" w:themeColor="background1"/>
                <w:sz w:val="16"/>
                <w:szCs w:val="16"/>
              </w:rPr>
            </w:pPr>
            <w:r w:rsidRPr="00440C96">
              <w:rPr>
                <w:b/>
                <w:color w:val="FFFFFF" w:themeColor="background1"/>
                <w:sz w:val="16"/>
                <w:szCs w:val="16"/>
              </w:rPr>
              <w:t>Meets Expectations</w:t>
            </w:r>
          </w:p>
        </w:tc>
        <w:tc>
          <w:tcPr>
            <w:tcW w:w="1276" w:type="dxa"/>
            <w:shd w:val="clear" w:color="auto" w:fill="000000" w:themeFill="text1"/>
            <w:vAlign w:val="center"/>
          </w:tcPr>
          <w:p w:rsidR="00FD12F7" w:rsidRPr="00440C96" w:rsidRDefault="00FD12F7" w:rsidP="00921B0E">
            <w:pPr>
              <w:jc w:val="center"/>
              <w:rPr>
                <w:b/>
                <w:color w:val="FFFFFF" w:themeColor="background1"/>
                <w:sz w:val="16"/>
                <w:szCs w:val="16"/>
              </w:rPr>
            </w:pPr>
            <w:r w:rsidRPr="00440C96">
              <w:rPr>
                <w:b/>
                <w:color w:val="FFFFFF" w:themeColor="background1"/>
                <w:sz w:val="16"/>
                <w:szCs w:val="16"/>
              </w:rPr>
              <w:t>LEVEL 4</w:t>
            </w:r>
          </w:p>
          <w:p w:rsidR="00FD12F7" w:rsidRPr="00440C96" w:rsidRDefault="00FD12F7" w:rsidP="00921B0E">
            <w:pPr>
              <w:jc w:val="center"/>
              <w:rPr>
                <w:b/>
                <w:color w:val="FFFFFF" w:themeColor="background1"/>
                <w:sz w:val="16"/>
                <w:szCs w:val="16"/>
              </w:rPr>
            </w:pPr>
            <w:r w:rsidRPr="00440C96">
              <w:rPr>
                <w:b/>
                <w:color w:val="FFFFFF" w:themeColor="background1"/>
                <w:sz w:val="16"/>
                <w:szCs w:val="16"/>
              </w:rPr>
              <w:t>Exceeds Expectations</w:t>
            </w:r>
          </w:p>
        </w:tc>
        <w:tc>
          <w:tcPr>
            <w:tcW w:w="1276" w:type="dxa"/>
            <w:shd w:val="clear" w:color="auto" w:fill="000000" w:themeFill="text1"/>
            <w:vAlign w:val="center"/>
          </w:tcPr>
          <w:p w:rsidR="00FD12F7" w:rsidRPr="00440C96" w:rsidRDefault="00FD12F7" w:rsidP="00921B0E">
            <w:pPr>
              <w:jc w:val="center"/>
              <w:rPr>
                <w:b/>
                <w:color w:val="FFFFFF" w:themeColor="background1"/>
                <w:sz w:val="16"/>
                <w:szCs w:val="16"/>
              </w:rPr>
            </w:pPr>
            <w:r w:rsidRPr="00F10923">
              <w:rPr>
                <w:b/>
                <w:i/>
                <w:noProof/>
                <w:color w:val="FFFFFF" w:themeColor="background1"/>
                <w:sz w:val="16"/>
                <w:szCs w:val="16"/>
                <w:lang w:eastAsia="en-CA"/>
              </w:rPr>
              <w:pict>
                <v:shapetype id="_x0000_t202" coordsize="21600,21600" o:spt="202" path="m,l,21600r21600,l21600,xe">
                  <v:stroke joinstyle="miter"/>
                  <v:path gradientshapeok="t" o:connecttype="rect"/>
                </v:shapetype>
                <v:shape id="_x0000_s1028" type="#_x0000_t202" style="position:absolute;left:0;text-align:left;margin-left:69.65pt;margin-top:19.95pt;width:63.6pt;height:17.9pt;z-index:251662336;mso-position-horizontal-relative:text;mso-position-vertical-relative:text;mso-width-relative:margin;mso-height-relative:margin" stroked="f">
                  <v:textbox>
                    <w:txbxContent>
                      <w:p w:rsidR="00FD12F7" w:rsidRPr="009551F1" w:rsidRDefault="00FD12F7" w:rsidP="00FD12F7">
                        <w:pPr>
                          <w:jc w:val="center"/>
                          <w:rPr>
                            <w:b/>
                            <w:i/>
                            <w:sz w:val="18"/>
                            <w:szCs w:val="18"/>
                          </w:rPr>
                        </w:pPr>
                        <w:r w:rsidRPr="009551F1">
                          <w:rPr>
                            <w:b/>
                            <w:i/>
                            <w:sz w:val="18"/>
                            <w:szCs w:val="18"/>
                          </w:rPr>
                          <w:t>DUE DATES:</w:t>
                        </w:r>
                      </w:p>
                    </w:txbxContent>
                  </v:textbox>
                </v:shape>
              </w:pict>
            </w:r>
            <w:r w:rsidRPr="00440C96">
              <w:rPr>
                <w:b/>
                <w:color w:val="FFFFFF" w:themeColor="background1"/>
                <w:sz w:val="16"/>
                <w:szCs w:val="16"/>
              </w:rPr>
              <w:t>MARK COMPARISON</w:t>
            </w:r>
          </w:p>
        </w:tc>
      </w:tr>
      <w:tr w:rsidR="00FD12F7" w:rsidTr="00D040DA">
        <w:trPr>
          <w:trHeight w:val="1074"/>
        </w:trPr>
        <w:tc>
          <w:tcPr>
            <w:tcW w:w="1418" w:type="dxa"/>
            <w:shd w:val="clear" w:color="auto" w:fill="000000" w:themeFill="text1"/>
            <w:vAlign w:val="center"/>
          </w:tcPr>
          <w:p w:rsidR="00FD12F7" w:rsidRPr="00440C96" w:rsidRDefault="00FD12F7" w:rsidP="00921B0E">
            <w:pPr>
              <w:jc w:val="center"/>
              <w:rPr>
                <w:b/>
                <w:i/>
                <w:color w:val="FFFFFF" w:themeColor="background1"/>
                <w:sz w:val="16"/>
                <w:szCs w:val="16"/>
              </w:rPr>
            </w:pPr>
            <w:r w:rsidRPr="00440C96">
              <w:rPr>
                <w:b/>
                <w:i/>
                <w:color w:val="FFFFFF" w:themeColor="background1"/>
                <w:sz w:val="16"/>
                <w:szCs w:val="16"/>
              </w:rPr>
              <w:t>K/U:</w:t>
            </w:r>
          </w:p>
          <w:p w:rsidR="00FD12F7" w:rsidRPr="00440C96" w:rsidRDefault="00FD12F7" w:rsidP="00DF1DC5">
            <w:pPr>
              <w:jc w:val="center"/>
              <w:rPr>
                <w:b/>
                <w:i/>
                <w:color w:val="FFFFFF" w:themeColor="background1"/>
                <w:sz w:val="16"/>
                <w:szCs w:val="16"/>
              </w:rPr>
            </w:pPr>
            <w:r w:rsidRPr="00440C96">
              <w:rPr>
                <w:b/>
                <w:i/>
                <w:color w:val="FFFFFF" w:themeColor="background1"/>
                <w:sz w:val="16"/>
                <w:szCs w:val="16"/>
              </w:rPr>
              <w:t xml:space="preserve">Student demonstrates knowledge of </w:t>
            </w:r>
            <w:r w:rsidR="00DF1DC5">
              <w:rPr>
                <w:b/>
                <w:i/>
                <w:color w:val="FFFFFF" w:themeColor="background1"/>
                <w:sz w:val="16"/>
                <w:szCs w:val="16"/>
              </w:rPr>
              <w:t>short stories</w:t>
            </w:r>
          </w:p>
        </w:tc>
        <w:tc>
          <w:tcPr>
            <w:tcW w:w="1276" w:type="dxa"/>
            <w:vAlign w:val="center"/>
          </w:tcPr>
          <w:p w:rsidR="00FD12F7" w:rsidRPr="00440C96" w:rsidRDefault="00FD12F7" w:rsidP="00921B0E">
            <w:pPr>
              <w:jc w:val="center"/>
              <w:rPr>
                <w:sz w:val="16"/>
                <w:szCs w:val="16"/>
              </w:rPr>
            </w:pPr>
            <w:r w:rsidRPr="00440C96">
              <w:rPr>
                <w:sz w:val="16"/>
                <w:szCs w:val="16"/>
              </w:rPr>
              <w:t xml:space="preserve">Student demonstrates limited knowledge of </w:t>
            </w:r>
            <w:r>
              <w:rPr>
                <w:sz w:val="16"/>
                <w:szCs w:val="16"/>
              </w:rPr>
              <w:t>genre</w:t>
            </w:r>
          </w:p>
        </w:tc>
        <w:tc>
          <w:tcPr>
            <w:tcW w:w="1275" w:type="dxa"/>
            <w:vAlign w:val="center"/>
          </w:tcPr>
          <w:p w:rsidR="00FD12F7" w:rsidRPr="00440C96" w:rsidRDefault="00FD12F7" w:rsidP="00921B0E">
            <w:pPr>
              <w:jc w:val="center"/>
              <w:rPr>
                <w:sz w:val="16"/>
                <w:szCs w:val="16"/>
              </w:rPr>
            </w:pPr>
            <w:r w:rsidRPr="00440C96">
              <w:rPr>
                <w:sz w:val="16"/>
                <w:szCs w:val="16"/>
              </w:rPr>
              <w:t xml:space="preserve">Student demonstrates some knowledge of </w:t>
            </w:r>
            <w:r>
              <w:rPr>
                <w:sz w:val="16"/>
                <w:szCs w:val="16"/>
              </w:rPr>
              <w:t>genre</w:t>
            </w:r>
          </w:p>
        </w:tc>
        <w:tc>
          <w:tcPr>
            <w:tcW w:w="1276" w:type="dxa"/>
            <w:shd w:val="clear" w:color="auto" w:fill="D9D9D9" w:themeFill="background1" w:themeFillShade="D9"/>
            <w:vAlign w:val="center"/>
          </w:tcPr>
          <w:p w:rsidR="00FD12F7" w:rsidRPr="00440C96" w:rsidRDefault="00FD12F7" w:rsidP="00921B0E">
            <w:pPr>
              <w:jc w:val="center"/>
              <w:rPr>
                <w:sz w:val="16"/>
                <w:szCs w:val="16"/>
              </w:rPr>
            </w:pPr>
            <w:r w:rsidRPr="00440C96">
              <w:rPr>
                <w:sz w:val="16"/>
                <w:szCs w:val="16"/>
              </w:rPr>
              <w:t xml:space="preserve">Student demonstrates considerable knowledge of </w:t>
            </w:r>
            <w:r>
              <w:rPr>
                <w:sz w:val="16"/>
                <w:szCs w:val="16"/>
              </w:rPr>
              <w:t>genre</w:t>
            </w:r>
          </w:p>
        </w:tc>
        <w:tc>
          <w:tcPr>
            <w:tcW w:w="1276" w:type="dxa"/>
            <w:vAlign w:val="center"/>
          </w:tcPr>
          <w:p w:rsidR="00FD12F7" w:rsidRPr="00440C96" w:rsidRDefault="00FD12F7" w:rsidP="00921B0E">
            <w:pPr>
              <w:jc w:val="center"/>
              <w:rPr>
                <w:sz w:val="16"/>
                <w:szCs w:val="16"/>
              </w:rPr>
            </w:pPr>
            <w:r w:rsidRPr="00440C96">
              <w:rPr>
                <w:sz w:val="16"/>
                <w:szCs w:val="16"/>
              </w:rPr>
              <w:t xml:space="preserve">Students demonstrates thorough knowledge of </w:t>
            </w:r>
            <w:r>
              <w:rPr>
                <w:sz w:val="16"/>
                <w:szCs w:val="16"/>
              </w:rPr>
              <w:t>genre</w:t>
            </w:r>
          </w:p>
        </w:tc>
        <w:tc>
          <w:tcPr>
            <w:tcW w:w="1276" w:type="dxa"/>
            <w:vAlign w:val="center"/>
          </w:tcPr>
          <w:p w:rsidR="00FD12F7" w:rsidRPr="00440C96" w:rsidRDefault="00FD12F7" w:rsidP="00C45229">
            <w:pPr>
              <w:jc w:val="center"/>
              <w:rPr>
                <w:sz w:val="16"/>
                <w:szCs w:val="16"/>
              </w:rPr>
            </w:pPr>
            <w:r w:rsidRPr="00F10923">
              <w:rPr>
                <w:b/>
                <w:i/>
                <w:noProof/>
                <w:color w:val="FFFFFF" w:themeColor="background1"/>
                <w:sz w:val="16"/>
                <w:szCs w:val="16"/>
                <w:lang w:eastAsia="en-CA"/>
              </w:rPr>
              <w:pict>
                <v:shape id="_x0000_s1027" type="#_x0000_t202" style="position:absolute;left:0;text-align:left;margin-left:69.7pt;margin-top:13.45pt;width:63.6pt;height:60.25pt;z-index:251661312;mso-position-horizontal-relative:text;mso-position-vertical-relative:text;mso-width-relative:margin;mso-height-relative:margin">
                  <v:textbox style="mso-next-textbox:#_x0000_s1027">
                    <w:txbxContent>
                      <w:p w:rsidR="00FD12F7" w:rsidRPr="009551F1" w:rsidRDefault="00FD12F7" w:rsidP="00FD12F7">
                        <w:pPr>
                          <w:rPr>
                            <w:sz w:val="12"/>
                            <w:szCs w:val="12"/>
                          </w:rPr>
                        </w:pPr>
                        <w:r>
                          <w:rPr>
                            <w:sz w:val="12"/>
                            <w:szCs w:val="12"/>
                          </w:rPr>
                          <w:t>FINAL</w:t>
                        </w:r>
                        <w:r w:rsidRPr="009551F1">
                          <w:rPr>
                            <w:sz w:val="12"/>
                            <w:szCs w:val="12"/>
                          </w:rPr>
                          <w:t xml:space="preserve"> COPY DUE:</w:t>
                        </w:r>
                      </w:p>
                    </w:txbxContent>
                  </v:textbox>
                </v:shape>
              </w:pict>
            </w:r>
            <w:r w:rsidRPr="00440C96">
              <w:rPr>
                <w:sz w:val="16"/>
                <w:szCs w:val="16"/>
              </w:rPr>
              <w:t>/1</w:t>
            </w:r>
            <w:r w:rsidR="00C45229">
              <w:rPr>
                <w:sz w:val="16"/>
                <w:szCs w:val="16"/>
              </w:rPr>
              <w:t>5</w:t>
            </w:r>
          </w:p>
        </w:tc>
      </w:tr>
      <w:tr w:rsidR="00FD12F7" w:rsidTr="00D040DA">
        <w:trPr>
          <w:trHeight w:val="975"/>
        </w:trPr>
        <w:tc>
          <w:tcPr>
            <w:tcW w:w="1418" w:type="dxa"/>
            <w:shd w:val="clear" w:color="auto" w:fill="000000" w:themeFill="text1"/>
            <w:vAlign w:val="center"/>
          </w:tcPr>
          <w:p w:rsidR="00FD12F7" w:rsidRPr="00440C96" w:rsidRDefault="00FD12F7" w:rsidP="00921B0E">
            <w:pPr>
              <w:jc w:val="center"/>
              <w:rPr>
                <w:b/>
                <w:i/>
                <w:color w:val="FFFFFF" w:themeColor="background1"/>
                <w:sz w:val="16"/>
                <w:szCs w:val="16"/>
              </w:rPr>
            </w:pPr>
            <w:r w:rsidRPr="00440C96">
              <w:rPr>
                <w:b/>
                <w:i/>
                <w:color w:val="FFFFFF" w:themeColor="background1"/>
                <w:sz w:val="16"/>
                <w:szCs w:val="16"/>
              </w:rPr>
              <w:t>T/I:</w:t>
            </w:r>
          </w:p>
          <w:p w:rsidR="00FD12F7" w:rsidRPr="00440C96" w:rsidRDefault="00FD12F7" w:rsidP="00DF1DC5">
            <w:pPr>
              <w:jc w:val="center"/>
              <w:rPr>
                <w:b/>
                <w:i/>
                <w:color w:val="FFFFFF" w:themeColor="background1"/>
                <w:sz w:val="16"/>
                <w:szCs w:val="16"/>
              </w:rPr>
            </w:pPr>
            <w:r w:rsidRPr="00440C96">
              <w:rPr>
                <w:b/>
                <w:i/>
                <w:color w:val="FFFFFF" w:themeColor="background1"/>
                <w:sz w:val="16"/>
                <w:szCs w:val="16"/>
              </w:rPr>
              <w:t xml:space="preserve">Student connects ideas and supports </w:t>
            </w:r>
            <w:r w:rsidR="00DF1DC5">
              <w:rPr>
                <w:b/>
                <w:i/>
                <w:color w:val="FFFFFF" w:themeColor="background1"/>
                <w:sz w:val="16"/>
                <w:szCs w:val="16"/>
              </w:rPr>
              <w:t>understanding</w:t>
            </w:r>
          </w:p>
        </w:tc>
        <w:tc>
          <w:tcPr>
            <w:tcW w:w="1276" w:type="dxa"/>
            <w:vAlign w:val="center"/>
          </w:tcPr>
          <w:p w:rsidR="00FD12F7" w:rsidRPr="00440C96" w:rsidRDefault="00FD12F7" w:rsidP="00921B0E">
            <w:pPr>
              <w:jc w:val="center"/>
              <w:rPr>
                <w:sz w:val="16"/>
                <w:szCs w:val="16"/>
              </w:rPr>
            </w:pPr>
            <w:r w:rsidRPr="00440C96">
              <w:rPr>
                <w:sz w:val="16"/>
                <w:szCs w:val="16"/>
              </w:rPr>
              <w:t>Student demonstrates limited ability to connect ideas</w:t>
            </w:r>
          </w:p>
        </w:tc>
        <w:tc>
          <w:tcPr>
            <w:tcW w:w="1275" w:type="dxa"/>
            <w:vAlign w:val="center"/>
          </w:tcPr>
          <w:p w:rsidR="00FD12F7" w:rsidRPr="00440C96" w:rsidRDefault="00FD12F7" w:rsidP="00921B0E">
            <w:pPr>
              <w:jc w:val="center"/>
              <w:rPr>
                <w:sz w:val="16"/>
                <w:szCs w:val="16"/>
              </w:rPr>
            </w:pPr>
            <w:r w:rsidRPr="00440C96">
              <w:rPr>
                <w:sz w:val="16"/>
                <w:szCs w:val="16"/>
              </w:rPr>
              <w:t>Student demonstrates some ability to connect ideas</w:t>
            </w:r>
          </w:p>
        </w:tc>
        <w:tc>
          <w:tcPr>
            <w:tcW w:w="1276" w:type="dxa"/>
            <w:shd w:val="clear" w:color="auto" w:fill="D9D9D9" w:themeFill="background1" w:themeFillShade="D9"/>
            <w:vAlign w:val="center"/>
          </w:tcPr>
          <w:p w:rsidR="00FD12F7" w:rsidRPr="00440C96" w:rsidRDefault="00FD12F7" w:rsidP="00921B0E">
            <w:pPr>
              <w:jc w:val="center"/>
              <w:rPr>
                <w:sz w:val="16"/>
                <w:szCs w:val="16"/>
              </w:rPr>
            </w:pPr>
            <w:r w:rsidRPr="00440C96">
              <w:rPr>
                <w:sz w:val="16"/>
                <w:szCs w:val="16"/>
              </w:rPr>
              <w:t>Student demonstrates considerable ability to connect ideas</w:t>
            </w:r>
          </w:p>
        </w:tc>
        <w:tc>
          <w:tcPr>
            <w:tcW w:w="1276" w:type="dxa"/>
            <w:vAlign w:val="center"/>
          </w:tcPr>
          <w:p w:rsidR="00FD12F7" w:rsidRPr="00440C96" w:rsidRDefault="00FD12F7" w:rsidP="00921B0E">
            <w:pPr>
              <w:jc w:val="center"/>
              <w:rPr>
                <w:sz w:val="16"/>
                <w:szCs w:val="16"/>
              </w:rPr>
            </w:pPr>
            <w:r w:rsidRPr="00440C96">
              <w:rPr>
                <w:sz w:val="16"/>
                <w:szCs w:val="16"/>
              </w:rPr>
              <w:t>Student demonstrates thorough ability to connect ideas</w:t>
            </w:r>
          </w:p>
        </w:tc>
        <w:tc>
          <w:tcPr>
            <w:tcW w:w="1276" w:type="dxa"/>
            <w:vAlign w:val="center"/>
          </w:tcPr>
          <w:p w:rsidR="00FD12F7" w:rsidRPr="00440C96" w:rsidRDefault="00FD12F7" w:rsidP="00921B0E">
            <w:pPr>
              <w:jc w:val="center"/>
              <w:rPr>
                <w:sz w:val="16"/>
                <w:szCs w:val="16"/>
              </w:rPr>
            </w:pPr>
            <w:r w:rsidRPr="00440C96">
              <w:rPr>
                <w:sz w:val="16"/>
                <w:szCs w:val="16"/>
              </w:rPr>
              <w:t>/10</w:t>
            </w:r>
          </w:p>
        </w:tc>
      </w:tr>
      <w:tr w:rsidR="00FD12F7" w:rsidTr="00D040DA">
        <w:trPr>
          <w:trHeight w:val="1131"/>
        </w:trPr>
        <w:tc>
          <w:tcPr>
            <w:tcW w:w="1418" w:type="dxa"/>
            <w:shd w:val="clear" w:color="auto" w:fill="000000" w:themeFill="text1"/>
            <w:vAlign w:val="center"/>
          </w:tcPr>
          <w:p w:rsidR="00FD12F7" w:rsidRPr="00440C96" w:rsidRDefault="00FD12F7" w:rsidP="00921B0E">
            <w:pPr>
              <w:jc w:val="center"/>
              <w:rPr>
                <w:b/>
                <w:i/>
                <w:color w:val="FFFFFF" w:themeColor="background1"/>
                <w:sz w:val="16"/>
                <w:szCs w:val="16"/>
              </w:rPr>
            </w:pPr>
            <w:r w:rsidRPr="00440C96">
              <w:rPr>
                <w:b/>
                <w:i/>
                <w:color w:val="FFFFFF" w:themeColor="background1"/>
                <w:sz w:val="16"/>
                <w:szCs w:val="16"/>
              </w:rPr>
              <w:t>COM:</w:t>
            </w:r>
          </w:p>
          <w:p w:rsidR="00FD12F7" w:rsidRPr="00440C96" w:rsidRDefault="00FD12F7" w:rsidP="00921B0E">
            <w:pPr>
              <w:jc w:val="center"/>
              <w:rPr>
                <w:b/>
                <w:i/>
                <w:color w:val="FFFFFF" w:themeColor="background1"/>
                <w:sz w:val="16"/>
                <w:szCs w:val="16"/>
              </w:rPr>
            </w:pPr>
            <w:r w:rsidRPr="00440C96">
              <w:rPr>
                <w:b/>
                <w:i/>
                <w:color w:val="FFFFFF" w:themeColor="background1"/>
                <w:sz w:val="16"/>
                <w:szCs w:val="16"/>
              </w:rPr>
              <w:t>Information is communicated clearly and effectively</w:t>
            </w:r>
          </w:p>
        </w:tc>
        <w:tc>
          <w:tcPr>
            <w:tcW w:w="1276" w:type="dxa"/>
            <w:vAlign w:val="center"/>
          </w:tcPr>
          <w:p w:rsidR="00FD12F7" w:rsidRPr="00440C96" w:rsidRDefault="00FD12F7" w:rsidP="00921B0E">
            <w:pPr>
              <w:jc w:val="center"/>
              <w:rPr>
                <w:sz w:val="16"/>
                <w:szCs w:val="16"/>
              </w:rPr>
            </w:pPr>
            <w:r w:rsidRPr="00440C96">
              <w:rPr>
                <w:sz w:val="16"/>
                <w:szCs w:val="16"/>
              </w:rPr>
              <w:t>Student has limited ability to communicate information and ideas</w:t>
            </w:r>
          </w:p>
        </w:tc>
        <w:tc>
          <w:tcPr>
            <w:tcW w:w="1275" w:type="dxa"/>
            <w:vAlign w:val="center"/>
          </w:tcPr>
          <w:p w:rsidR="00FD12F7" w:rsidRPr="00440C96" w:rsidRDefault="00FD12F7" w:rsidP="00921B0E">
            <w:pPr>
              <w:jc w:val="center"/>
              <w:rPr>
                <w:sz w:val="16"/>
                <w:szCs w:val="16"/>
              </w:rPr>
            </w:pPr>
            <w:r w:rsidRPr="00440C96">
              <w:rPr>
                <w:sz w:val="16"/>
                <w:szCs w:val="16"/>
              </w:rPr>
              <w:t>Student has some ability to communicate information and ideas</w:t>
            </w:r>
          </w:p>
        </w:tc>
        <w:tc>
          <w:tcPr>
            <w:tcW w:w="1276" w:type="dxa"/>
            <w:shd w:val="clear" w:color="auto" w:fill="D9D9D9" w:themeFill="background1" w:themeFillShade="D9"/>
            <w:vAlign w:val="center"/>
          </w:tcPr>
          <w:p w:rsidR="00FD12F7" w:rsidRPr="00440C96" w:rsidRDefault="00FD12F7" w:rsidP="00921B0E">
            <w:pPr>
              <w:jc w:val="center"/>
              <w:rPr>
                <w:sz w:val="16"/>
                <w:szCs w:val="16"/>
              </w:rPr>
            </w:pPr>
            <w:r w:rsidRPr="00440C96">
              <w:rPr>
                <w:sz w:val="16"/>
                <w:szCs w:val="16"/>
              </w:rPr>
              <w:t>Student has considerable ability to communicate information and ideas</w:t>
            </w:r>
          </w:p>
        </w:tc>
        <w:tc>
          <w:tcPr>
            <w:tcW w:w="1276" w:type="dxa"/>
            <w:vAlign w:val="center"/>
          </w:tcPr>
          <w:p w:rsidR="00FD12F7" w:rsidRPr="00440C96" w:rsidRDefault="00FD12F7" w:rsidP="00921B0E">
            <w:pPr>
              <w:jc w:val="center"/>
              <w:rPr>
                <w:sz w:val="16"/>
                <w:szCs w:val="16"/>
              </w:rPr>
            </w:pPr>
            <w:r w:rsidRPr="00440C96">
              <w:rPr>
                <w:sz w:val="16"/>
                <w:szCs w:val="16"/>
              </w:rPr>
              <w:t>Student has thorough ability to communicate information and ideas</w:t>
            </w:r>
          </w:p>
        </w:tc>
        <w:tc>
          <w:tcPr>
            <w:tcW w:w="1276" w:type="dxa"/>
            <w:vAlign w:val="center"/>
          </w:tcPr>
          <w:p w:rsidR="00FD12F7" w:rsidRPr="00440C96" w:rsidRDefault="00FD12F7" w:rsidP="00921B0E">
            <w:pPr>
              <w:jc w:val="center"/>
              <w:rPr>
                <w:sz w:val="16"/>
                <w:szCs w:val="16"/>
              </w:rPr>
            </w:pPr>
            <w:r w:rsidRPr="00440C96">
              <w:rPr>
                <w:sz w:val="16"/>
                <w:szCs w:val="16"/>
              </w:rPr>
              <w:t>/10</w:t>
            </w:r>
          </w:p>
        </w:tc>
      </w:tr>
      <w:tr w:rsidR="00FD12F7" w:rsidTr="00D040DA">
        <w:trPr>
          <w:trHeight w:val="936"/>
        </w:trPr>
        <w:tc>
          <w:tcPr>
            <w:tcW w:w="1418" w:type="dxa"/>
            <w:shd w:val="clear" w:color="auto" w:fill="000000" w:themeFill="text1"/>
            <w:vAlign w:val="center"/>
          </w:tcPr>
          <w:p w:rsidR="00FD12F7" w:rsidRPr="00440C96" w:rsidRDefault="00FD12F7" w:rsidP="00921B0E">
            <w:pPr>
              <w:jc w:val="center"/>
              <w:rPr>
                <w:b/>
                <w:i/>
                <w:color w:val="FFFFFF" w:themeColor="background1"/>
                <w:sz w:val="16"/>
                <w:szCs w:val="16"/>
              </w:rPr>
            </w:pPr>
            <w:r w:rsidRPr="00440C96">
              <w:rPr>
                <w:b/>
                <w:i/>
                <w:color w:val="FFFFFF" w:themeColor="background1"/>
                <w:sz w:val="16"/>
                <w:szCs w:val="16"/>
              </w:rPr>
              <w:t>APP:</w:t>
            </w:r>
          </w:p>
          <w:p w:rsidR="00FD12F7" w:rsidRPr="00440C96" w:rsidRDefault="00FD12F7" w:rsidP="00921B0E">
            <w:pPr>
              <w:jc w:val="center"/>
              <w:rPr>
                <w:b/>
                <w:i/>
                <w:color w:val="FFFFFF" w:themeColor="background1"/>
                <w:sz w:val="16"/>
                <w:szCs w:val="16"/>
              </w:rPr>
            </w:pPr>
            <w:r w:rsidRPr="00440C96">
              <w:rPr>
                <w:b/>
                <w:i/>
                <w:color w:val="FFFFFF" w:themeColor="background1"/>
                <w:sz w:val="16"/>
                <w:szCs w:val="16"/>
              </w:rPr>
              <w:t>Information is presented and displayed creatively and effectively</w:t>
            </w:r>
          </w:p>
        </w:tc>
        <w:tc>
          <w:tcPr>
            <w:tcW w:w="1276" w:type="dxa"/>
            <w:vAlign w:val="center"/>
          </w:tcPr>
          <w:p w:rsidR="00FD12F7" w:rsidRPr="00440C96" w:rsidRDefault="00FD12F7" w:rsidP="00921B0E">
            <w:pPr>
              <w:jc w:val="center"/>
              <w:rPr>
                <w:sz w:val="16"/>
                <w:szCs w:val="16"/>
              </w:rPr>
            </w:pPr>
            <w:r w:rsidRPr="00440C96">
              <w:rPr>
                <w:sz w:val="16"/>
                <w:szCs w:val="16"/>
              </w:rPr>
              <w:t>Student has limited ability to apply knowledge and information</w:t>
            </w:r>
          </w:p>
        </w:tc>
        <w:tc>
          <w:tcPr>
            <w:tcW w:w="1275" w:type="dxa"/>
            <w:vAlign w:val="center"/>
          </w:tcPr>
          <w:p w:rsidR="00FD12F7" w:rsidRPr="00440C96" w:rsidRDefault="00FD12F7" w:rsidP="00921B0E">
            <w:pPr>
              <w:jc w:val="center"/>
              <w:rPr>
                <w:sz w:val="16"/>
                <w:szCs w:val="16"/>
              </w:rPr>
            </w:pPr>
            <w:r w:rsidRPr="00440C96">
              <w:rPr>
                <w:sz w:val="16"/>
                <w:szCs w:val="16"/>
              </w:rPr>
              <w:t>Student has some ability to apply knowledge and information</w:t>
            </w:r>
          </w:p>
        </w:tc>
        <w:tc>
          <w:tcPr>
            <w:tcW w:w="1276" w:type="dxa"/>
            <w:shd w:val="clear" w:color="auto" w:fill="D9D9D9" w:themeFill="background1" w:themeFillShade="D9"/>
            <w:vAlign w:val="center"/>
          </w:tcPr>
          <w:p w:rsidR="00FD12F7" w:rsidRPr="00440C96" w:rsidRDefault="00FD12F7" w:rsidP="00921B0E">
            <w:pPr>
              <w:jc w:val="center"/>
              <w:rPr>
                <w:sz w:val="16"/>
                <w:szCs w:val="16"/>
              </w:rPr>
            </w:pPr>
            <w:r w:rsidRPr="00440C96">
              <w:rPr>
                <w:sz w:val="16"/>
                <w:szCs w:val="16"/>
              </w:rPr>
              <w:t>Student has considerable ability to apply knowledge and information</w:t>
            </w:r>
          </w:p>
        </w:tc>
        <w:tc>
          <w:tcPr>
            <w:tcW w:w="1276" w:type="dxa"/>
            <w:vAlign w:val="center"/>
          </w:tcPr>
          <w:p w:rsidR="00FD12F7" w:rsidRPr="00440C96" w:rsidRDefault="00FD12F7" w:rsidP="00921B0E">
            <w:pPr>
              <w:jc w:val="center"/>
              <w:rPr>
                <w:sz w:val="16"/>
                <w:szCs w:val="16"/>
              </w:rPr>
            </w:pPr>
            <w:r w:rsidRPr="00440C96">
              <w:rPr>
                <w:sz w:val="16"/>
                <w:szCs w:val="16"/>
              </w:rPr>
              <w:t>Student has thorough ability to apply knowledge and information</w:t>
            </w:r>
          </w:p>
        </w:tc>
        <w:tc>
          <w:tcPr>
            <w:tcW w:w="1276" w:type="dxa"/>
            <w:vAlign w:val="center"/>
          </w:tcPr>
          <w:p w:rsidR="00FD12F7" w:rsidRPr="00440C96" w:rsidRDefault="00FD12F7" w:rsidP="00C45229">
            <w:pPr>
              <w:jc w:val="center"/>
              <w:rPr>
                <w:sz w:val="16"/>
                <w:szCs w:val="16"/>
              </w:rPr>
            </w:pPr>
            <w:r w:rsidRPr="00440C96">
              <w:rPr>
                <w:sz w:val="16"/>
                <w:szCs w:val="16"/>
              </w:rPr>
              <w:t>/1</w:t>
            </w:r>
            <w:r w:rsidR="00C45229">
              <w:rPr>
                <w:sz w:val="16"/>
                <w:szCs w:val="16"/>
              </w:rPr>
              <w:t>5</w:t>
            </w:r>
          </w:p>
        </w:tc>
      </w:tr>
    </w:tbl>
    <w:p w:rsidR="0059580C" w:rsidRPr="006D5AB8" w:rsidRDefault="00C45229" w:rsidP="006D5AB8">
      <w:pPr>
        <w:spacing w:line="240" w:lineRule="auto"/>
        <w:jc w:val="center"/>
        <w:rPr>
          <w:b/>
          <w:i/>
          <w:sz w:val="36"/>
          <w:szCs w:val="36"/>
        </w:rPr>
      </w:pPr>
      <w:r w:rsidRPr="006D5AB8">
        <w:rPr>
          <w:b/>
          <w:i/>
          <w:sz w:val="36"/>
          <w:szCs w:val="36"/>
        </w:rPr>
        <w:t>TOTAL:</w:t>
      </w:r>
      <w:r w:rsidRPr="006D5AB8">
        <w:rPr>
          <w:b/>
          <w:i/>
          <w:sz w:val="36"/>
          <w:szCs w:val="36"/>
        </w:rPr>
        <w:tab/>
      </w:r>
      <w:r w:rsidRPr="006D5AB8">
        <w:rPr>
          <w:b/>
          <w:i/>
          <w:sz w:val="36"/>
          <w:szCs w:val="36"/>
        </w:rPr>
        <w:tab/>
        <w:t>/50</w:t>
      </w:r>
    </w:p>
    <w:p w:rsidR="00D040DA" w:rsidRDefault="00D040DA" w:rsidP="0059580C">
      <w:pPr>
        <w:spacing w:line="240" w:lineRule="auto"/>
        <w:rPr>
          <w:b/>
          <w:i/>
        </w:rPr>
      </w:pPr>
    </w:p>
    <w:p w:rsidR="00D040DA" w:rsidRDefault="00D040DA" w:rsidP="0059580C">
      <w:pPr>
        <w:spacing w:line="240" w:lineRule="auto"/>
        <w:rPr>
          <w:b/>
          <w:i/>
        </w:rPr>
      </w:pPr>
    </w:p>
    <w:p w:rsidR="00D040DA" w:rsidRDefault="00D040DA" w:rsidP="0059580C">
      <w:pPr>
        <w:spacing w:line="240" w:lineRule="auto"/>
        <w:rPr>
          <w:b/>
          <w:i/>
        </w:rPr>
      </w:pPr>
    </w:p>
    <w:p w:rsidR="00D040DA" w:rsidRDefault="00D040DA" w:rsidP="0059580C">
      <w:pPr>
        <w:spacing w:line="240" w:lineRule="auto"/>
        <w:rPr>
          <w:b/>
          <w:i/>
        </w:rPr>
      </w:pPr>
    </w:p>
    <w:p w:rsidR="00D040DA" w:rsidRPr="00372699" w:rsidRDefault="00D040DA" w:rsidP="00D040DA">
      <w:pPr>
        <w:pStyle w:val="Title"/>
        <w:jc w:val="left"/>
        <w:rPr>
          <w:rFonts w:asciiTheme="minorHAnsi" w:hAnsiTheme="minorHAnsi"/>
          <w:sz w:val="22"/>
          <w:szCs w:val="22"/>
        </w:rPr>
      </w:pPr>
      <w:r w:rsidRPr="00372699">
        <w:rPr>
          <w:rFonts w:asciiTheme="minorHAnsi" w:hAnsiTheme="minorHAnsi"/>
          <w:i/>
          <w:sz w:val="22"/>
          <w:szCs w:val="22"/>
        </w:rPr>
        <w:lastRenderedPageBreak/>
        <w:t>ENG 3U</w:t>
      </w:r>
      <w:r w:rsidRPr="00372699">
        <w:rPr>
          <w:rFonts w:asciiTheme="minorHAnsi" w:hAnsiTheme="minorHAnsi"/>
          <w:i/>
          <w:sz w:val="22"/>
          <w:szCs w:val="22"/>
        </w:rPr>
        <w:tab/>
      </w:r>
      <w:r w:rsidRPr="00372699">
        <w:rPr>
          <w:rFonts w:asciiTheme="minorHAnsi" w:hAnsiTheme="minorHAnsi"/>
          <w:i/>
          <w:sz w:val="22"/>
          <w:szCs w:val="22"/>
        </w:rPr>
        <w:tab/>
      </w:r>
      <w:r w:rsidRPr="00372699">
        <w:rPr>
          <w:rFonts w:asciiTheme="minorHAnsi" w:hAnsiTheme="minorHAnsi"/>
          <w:sz w:val="22"/>
          <w:szCs w:val="22"/>
        </w:rPr>
        <w:tab/>
      </w:r>
      <w:r w:rsidRPr="00372699">
        <w:rPr>
          <w:rFonts w:asciiTheme="minorHAnsi" w:hAnsiTheme="minorHAnsi"/>
          <w:sz w:val="22"/>
          <w:szCs w:val="22"/>
        </w:rPr>
        <w:tab/>
      </w:r>
      <w:r>
        <w:rPr>
          <w:rFonts w:asciiTheme="minorHAnsi" w:hAnsiTheme="minorHAnsi"/>
          <w:sz w:val="22"/>
          <w:szCs w:val="22"/>
        </w:rPr>
        <w:tab/>
      </w:r>
      <w:r w:rsidRPr="00372699">
        <w:rPr>
          <w:rFonts w:asciiTheme="minorHAnsi" w:hAnsiTheme="minorHAnsi"/>
          <w:sz w:val="22"/>
          <w:szCs w:val="22"/>
        </w:rPr>
        <w:t xml:space="preserve">Short Story </w:t>
      </w:r>
      <w:r>
        <w:rPr>
          <w:rFonts w:asciiTheme="minorHAnsi" w:hAnsiTheme="minorHAnsi"/>
          <w:sz w:val="22"/>
          <w:szCs w:val="22"/>
        </w:rPr>
        <w:t>Analysis</w:t>
      </w:r>
    </w:p>
    <w:p w:rsidR="00D040DA" w:rsidRPr="00372699" w:rsidRDefault="00D040DA" w:rsidP="00D040DA">
      <w:pPr>
        <w:rPr>
          <w:bCs/>
          <w:i/>
          <w:lang w:val="en-GB"/>
        </w:rPr>
      </w:pPr>
      <w:r w:rsidRPr="00372699">
        <w:rPr>
          <w:bCs/>
          <w:i/>
          <w:lang w:val="en-GB"/>
        </w:rPr>
        <w:t>Wilson</w:t>
      </w:r>
    </w:p>
    <w:p w:rsidR="00D040DA" w:rsidRDefault="00D040DA" w:rsidP="00D040DA">
      <w:pPr>
        <w:pStyle w:val="BodyText"/>
        <w:contextualSpacing/>
        <w:rPr>
          <w:rFonts w:asciiTheme="minorHAnsi" w:hAnsiTheme="minorHAnsi"/>
          <w:sz w:val="22"/>
          <w:szCs w:val="22"/>
        </w:rPr>
      </w:pPr>
      <w:r w:rsidRPr="00372699">
        <w:rPr>
          <w:rFonts w:asciiTheme="minorHAnsi" w:hAnsiTheme="minorHAnsi"/>
          <w:sz w:val="22"/>
          <w:szCs w:val="22"/>
        </w:rPr>
        <w:t xml:space="preserve">Choose a short story of appropriate length. Using that story, answer the following questions. Be sure to use specific </w:t>
      </w:r>
      <w:r w:rsidRPr="00372699">
        <w:rPr>
          <w:rFonts w:asciiTheme="minorHAnsi" w:hAnsiTheme="minorHAnsi"/>
          <w:b/>
          <w:bCs/>
          <w:sz w:val="22"/>
          <w:szCs w:val="22"/>
        </w:rPr>
        <w:t>details, examples, and quotations</w:t>
      </w:r>
      <w:r w:rsidRPr="00372699">
        <w:rPr>
          <w:rFonts w:asciiTheme="minorHAnsi" w:hAnsiTheme="minorHAnsi"/>
          <w:sz w:val="22"/>
          <w:szCs w:val="22"/>
        </w:rPr>
        <w:t xml:space="preserve"> from the text to support your ideas. </w:t>
      </w:r>
    </w:p>
    <w:p w:rsidR="00D040DA" w:rsidRDefault="00D040DA" w:rsidP="00D040DA">
      <w:pPr>
        <w:pStyle w:val="BodyText"/>
        <w:contextualSpacing/>
      </w:pPr>
    </w:p>
    <w:p w:rsidR="00D040DA" w:rsidRPr="00D040DA" w:rsidRDefault="00D040DA" w:rsidP="00D040DA">
      <w:pPr>
        <w:rPr>
          <w:b/>
          <w:lang w:val="en-GB"/>
        </w:rPr>
      </w:pPr>
      <w:r w:rsidRPr="00372699">
        <w:rPr>
          <w:lang w:val="en-GB"/>
        </w:rPr>
        <w:t xml:space="preserve">1. Make a </w:t>
      </w:r>
      <w:r w:rsidRPr="00372699">
        <w:rPr>
          <w:b/>
          <w:bCs/>
          <w:lang w:val="en-GB"/>
        </w:rPr>
        <w:t>plot diagram</w:t>
      </w:r>
      <w:r w:rsidRPr="00372699">
        <w:rPr>
          <w:lang w:val="en-GB"/>
        </w:rPr>
        <w:t xml:space="preserve"> including all components (introduction with inciting event, rising action, climax, falling action, and resolution).  List the major events of the story on the diagram.  You may use numbers and a legend, if you wish.</w:t>
      </w:r>
      <w:r>
        <w:rPr>
          <w:lang w:val="en-GB"/>
        </w:rPr>
        <w:t xml:space="preserve"> </w:t>
      </w:r>
      <w:r>
        <w:rPr>
          <w:b/>
          <w:lang w:val="en-GB"/>
        </w:rPr>
        <w:t>(COMPLETE THIS ON A SEPARATE PAGE)</w:t>
      </w:r>
    </w:p>
    <w:p w:rsidR="00D040DA" w:rsidRPr="00372699" w:rsidRDefault="00D040DA" w:rsidP="00D040DA">
      <w:pPr>
        <w:rPr>
          <w:lang w:val="en-GB"/>
        </w:rPr>
      </w:pPr>
      <w:r w:rsidRPr="00372699">
        <w:rPr>
          <w:lang w:val="en-GB"/>
        </w:rPr>
        <w:t xml:space="preserve">2. What is the central </w:t>
      </w:r>
      <w:r w:rsidRPr="00372699">
        <w:rPr>
          <w:b/>
          <w:bCs/>
          <w:lang w:val="en-GB"/>
        </w:rPr>
        <w:t>theme</w:t>
      </w:r>
      <w:r w:rsidRPr="00372699">
        <w:rPr>
          <w:lang w:val="en-GB"/>
        </w:rPr>
        <w:t xml:space="preserve"> of the story?</w:t>
      </w:r>
    </w:p>
    <w:p w:rsidR="00D040DA" w:rsidRPr="00372699" w:rsidRDefault="00D040DA" w:rsidP="00D040DA">
      <w:pPr>
        <w:rPr>
          <w:lang w:val="en-GB"/>
        </w:rPr>
      </w:pPr>
      <w:r w:rsidRPr="00372699">
        <w:rPr>
          <w:lang w:val="en-GB"/>
        </w:rPr>
        <w:t xml:space="preserve">3. What is the main </w:t>
      </w:r>
      <w:r w:rsidRPr="00372699">
        <w:rPr>
          <w:b/>
          <w:bCs/>
          <w:lang w:val="en-GB"/>
        </w:rPr>
        <w:t>conflict</w:t>
      </w:r>
      <w:r w:rsidRPr="00372699">
        <w:rPr>
          <w:lang w:val="en-GB"/>
        </w:rPr>
        <w:t xml:space="preserve"> type and who/what is it between?</w:t>
      </w:r>
    </w:p>
    <w:p w:rsidR="00D040DA" w:rsidRPr="00372699" w:rsidRDefault="00D040DA" w:rsidP="00D040DA">
      <w:pPr>
        <w:rPr>
          <w:lang w:val="en-GB"/>
        </w:rPr>
      </w:pPr>
      <w:r w:rsidRPr="00372699">
        <w:rPr>
          <w:lang w:val="en-GB"/>
        </w:rPr>
        <w:t xml:space="preserve">4. Choose one character and write a </w:t>
      </w:r>
      <w:r w:rsidRPr="00372699">
        <w:rPr>
          <w:b/>
          <w:bCs/>
          <w:lang w:val="en-GB"/>
        </w:rPr>
        <w:t xml:space="preserve">character sketch </w:t>
      </w:r>
      <w:r w:rsidRPr="00372699">
        <w:rPr>
          <w:lang w:val="en-GB"/>
        </w:rPr>
        <w:t xml:space="preserve">in a well-developed formal academic style paragraph.  Be sure to include several aspects of character analysis.  Use examples and quotations to support your claims.  </w:t>
      </w:r>
    </w:p>
    <w:p w:rsidR="00D040DA" w:rsidRPr="00372699" w:rsidRDefault="00D040DA" w:rsidP="00D040DA">
      <w:pPr>
        <w:rPr>
          <w:lang w:val="en-GB"/>
        </w:rPr>
      </w:pPr>
      <w:r w:rsidRPr="00372699">
        <w:rPr>
          <w:lang w:val="en-GB"/>
        </w:rPr>
        <w:t xml:space="preserve">5. Who are the </w:t>
      </w:r>
      <w:r w:rsidRPr="00372699">
        <w:rPr>
          <w:b/>
          <w:bCs/>
          <w:lang w:val="en-GB"/>
        </w:rPr>
        <w:t>protagonist</w:t>
      </w:r>
      <w:r w:rsidRPr="00372699">
        <w:rPr>
          <w:lang w:val="en-GB"/>
        </w:rPr>
        <w:t xml:space="preserve"> and </w:t>
      </w:r>
      <w:r w:rsidRPr="00372699">
        <w:rPr>
          <w:b/>
          <w:bCs/>
          <w:lang w:val="en-GB"/>
        </w:rPr>
        <w:t>antagonist</w:t>
      </w:r>
      <w:r w:rsidRPr="00372699">
        <w:rPr>
          <w:lang w:val="en-GB"/>
        </w:rPr>
        <w:t xml:space="preserve">? Is there a </w:t>
      </w:r>
      <w:r w:rsidRPr="00372699">
        <w:rPr>
          <w:b/>
          <w:bCs/>
          <w:lang w:val="en-GB"/>
        </w:rPr>
        <w:t>foil character</w:t>
      </w:r>
      <w:r w:rsidRPr="00372699">
        <w:rPr>
          <w:lang w:val="en-GB"/>
        </w:rPr>
        <w:t>?  If so, explain the use and effectiveness of the contrast.</w:t>
      </w:r>
    </w:p>
    <w:p w:rsidR="00D040DA" w:rsidRPr="00372699" w:rsidRDefault="00D040DA" w:rsidP="00D040DA">
      <w:pPr>
        <w:rPr>
          <w:lang w:val="en-GB"/>
        </w:rPr>
      </w:pPr>
      <w:r w:rsidRPr="00372699">
        <w:rPr>
          <w:lang w:val="en-GB"/>
        </w:rPr>
        <w:t xml:space="preserve">6. What is the </w:t>
      </w:r>
      <w:r w:rsidRPr="00372699">
        <w:rPr>
          <w:b/>
          <w:bCs/>
          <w:lang w:val="en-GB"/>
        </w:rPr>
        <w:t>mode of narration</w:t>
      </w:r>
      <w:r w:rsidRPr="00372699">
        <w:rPr>
          <w:lang w:val="en-GB"/>
        </w:rPr>
        <w:t>?  How do you know this? (Give quotations).  Why do you think the author chose this style of narration for this piece?</w:t>
      </w:r>
    </w:p>
    <w:p w:rsidR="00D040DA" w:rsidRPr="00372699" w:rsidRDefault="00D040DA" w:rsidP="00D040DA">
      <w:pPr>
        <w:rPr>
          <w:lang w:val="en-GB"/>
        </w:rPr>
      </w:pPr>
      <w:r w:rsidRPr="00372699">
        <w:rPr>
          <w:lang w:val="en-GB"/>
        </w:rPr>
        <w:t xml:space="preserve">7. What is the </w:t>
      </w:r>
      <w:r w:rsidRPr="00372699">
        <w:rPr>
          <w:b/>
          <w:bCs/>
          <w:lang w:val="en-GB"/>
        </w:rPr>
        <w:t>setting</w:t>
      </w:r>
      <w:r w:rsidRPr="00372699">
        <w:rPr>
          <w:lang w:val="en-GB"/>
        </w:rPr>
        <w:t>?</w:t>
      </w:r>
    </w:p>
    <w:p w:rsidR="00D040DA" w:rsidRPr="00372699" w:rsidRDefault="00D040DA" w:rsidP="00D040DA">
      <w:pPr>
        <w:rPr>
          <w:lang w:val="en-GB"/>
        </w:rPr>
      </w:pPr>
      <w:r w:rsidRPr="00372699">
        <w:rPr>
          <w:lang w:val="en-GB"/>
        </w:rPr>
        <w:t xml:space="preserve">8. Describe the </w:t>
      </w:r>
      <w:r w:rsidRPr="00372699">
        <w:rPr>
          <w:b/>
          <w:bCs/>
          <w:lang w:val="en-GB"/>
        </w:rPr>
        <w:t>atmosphere</w:t>
      </w:r>
      <w:r w:rsidRPr="00372699">
        <w:rPr>
          <w:lang w:val="en-GB"/>
        </w:rPr>
        <w:t xml:space="preserve"> using examples and quotations from the text.</w:t>
      </w:r>
    </w:p>
    <w:p w:rsidR="00D040DA" w:rsidRPr="00372699" w:rsidRDefault="00D040DA" w:rsidP="00D040DA">
      <w:pPr>
        <w:rPr>
          <w:lang w:val="en-GB"/>
        </w:rPr>
      </w:pPr>
      <w:r w:rsidRPr="00D040DA">
        <w:rPr>
          <w:noProof/>
          <w:lang w:val="en-GB" w:eastAsia="zh-TW"/>
        </w:rPr>
        <w:pict>
          <v:shape id="_x0000_s1032" type="#_x0000_t202" style="position:absolute;margin-left:149.2pt;margin-top:21.85pt;width:186.35pt;height:249.85pt;z-index:251664384;mso-width-percent:400;mso-width-percent:400;mso-width-relative:margin;mso-height-relative:margin" stroked="f">
            <v:textbox>
              <w:txbxContent>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Metaphor</w:t>
                  </w:r>
                  <w:r w:rsidRPr="00372699">
                    <w:rPr>
                      <w:lang w:val="en-GB"/>
                    </w:rPr>
                    <w:tab/>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Onomatopoeia</w:t>
                  </w:r>
                  <w:r w:rsidRPr="00372699">
                    <w:rPr>
                      <w:lang w:val="en-GB"/>
                    </w:rPr>
                    <w:tab/>
                  </w:r>
                  <w:r w:rsidRPr="00372699">
                    <w:rPr>
                      <w:lang w:val="en-GB"/>
                    </w:rPr>
                    <w:tab/>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Oxymoron</w:t>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Pathetic Fallacy</w:t>
                  </w:r>
                  <w:r w:rsidRPr="00372699">
                    <w:rPr>
                      <w:lang w:val="en-GB"/>
                    </w:rPr>
                    <w:tab/>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Personification</w:t>
                  </w:r>
                  <w:r w:rsidRPr="00372699">
                    <w:rPr>
                      <w:lang w:val="en-GB"/>
                    </w:rPr>
                    <w:tab/>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fr-CA"/>
                    </w:rPr>
                  </w:pPr>
                  <w:proofErr w:type="spellStart"/>
                  <w:r w:rsidRPr="00372699">
                    <w:rPr>
                      <w:lang w:val="fr-CA"/>
                    </w:rPr>
                    <w:t>Repetition</w:t>
                  </w:r>
                  <w:proofErr w:type="spellEnd"/>
                  <w:r w:rsidRPr="00372699">
                    <w:rPr>
                      <w:lang w:val="fr-CA"/>
                    </w:rPr>
                    <w:tab/>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fr-CA"/>
                    </w:rPr>
                  </w:pPr>
                  <w:r w:rsidRPr="00372699">
                    <w:rPr>
                      <w:lang w:val="fr-CA"/>
                    </w:rPr>
                    <w:t>Satire</w:t>
                  </w:r>
                  <w:r w:rsidRPr="00372699">
                    <w:rPr>
                      <w:lang w:val="fr-CA"/>
                    </w:rPr>
                    <w:tab/>
                  </w:r>
                  <w:r w:rsidRPr="00372699">
                    <w:rPr>
                      <w:lang w:val="fr-CA"/>
                    </w:rPr>
                    <w:tab/>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proofErr w:type="spellStart"/>
                  <w:r w:rsidRPr="00372699">
                    <w:rPr>
                      <w:lang w:val="fr-CA"/>
                    </w:rPr>
                    <w:t>Simile</w:t>
                  </w:r>
                  <w:proofErr w:type="spellEnd"/>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Symbolism</w:t>
                  </w:r>
                </w:p>
                <w:p w:rsidR="00D040DA" w:rsidRDefault="00D040DA"/>
              </w:txbxContent>
            </v:textbox>
          </v:shape>
        </w:pict>
      </w:r>
      <w:r w:rsidRPr="00372699">
        <w:rPr>
          <w:lang w:val="en-GB"/>
        </w:rPr>
        <w:t xml:space="preserve">9. Give an example and explain how FOUR of the following </w:t>
      </w:r>
      <w:r w:rsidRPr="00372699">
        <w:rPr>
          <w:b/>
          <w:bCs/>
          <w:lang w:val="en-GB"/>
        </w:rPr>
        <w:t>literary devices</w:t>
      </w:r>
      <w:r w:rsidRPr="00372699">
        <w:rPr>
          <w:lang w:val="en-GB"/>
        </w:rPr>
        <w:t xml:space="preserve"> are used in the story:</w:t>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Allegory</w:t>
      </w:r>
      <w:r>
        <w:rPr>
          <w:lang w:val="en-GB"/>
        </w:rPr>
        <w:tab/>
      </w:r>
      <w:r>
        <w:rPr>
          <w:lang w:val="en-GB"/>
        </w:rPr>
        <w:tab/>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Allusion</w:t>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Euphemism</w:t>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Foreshadowing</w:t>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Hyperbole</w:t>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Imagery</w:t>
      </w:r>
      <w:r w:rsidRPr="00372699">
        <w:rPr>
          <w:lang w:val="en-GB"/>
        </w:rPr>
        <w:tab/>
      </w:r>
      <w:r>
        <w:rPr>
          <w:lang w:val="en-GB"/>
        </w:rPr>
        <w:tab/>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Irony</w:t>
      </w:r>
      <w:r w:rsidRPr="00372699">
        <w:rPr>
          <w:lang w:val="en-GB"/>
        </w:rPr>
        <w:tab/>
      </w:r>
    </w:p>
    <w:p w:rsidR="00D040DA" w:rsidRPr="00372699" w:rsidRDefault="00D040DA" w:rsidP="00D040DA">
      <w:pPr>
        <w:widowControl w:val="0"/>
        <w:numPr>
          <w:ilvl w:val="0"/>
          <w:numId w:val="3"/>
        </w:numPr>
        <w:tabs>
          <w:tab w:val="left" w:pos="-1440"/>
        </w:tabs>
        <w:autoSpaceDE w:val="0"/>
        <w:autoSpaceDN w:val="0"/>
        <w:adjustRightInd w:val="0"/>
        <w:spacing w:after="0" w:line="240" w:lineRule="auto"/>
        <w:rPr>
          <w:lang w:val="en-GB"/>
        </w:rPr>
      </w:pPr>
      <w:r w:rsidRPr="00372699">
        <w:rPr>
          <w:lang w:val="en-GB"/>
        </w:rPr>
        <w:t>Juxtaposition</w:t>
      </w:r>
    </w:p>
    <w:p w:rsidR="00D040DA" w:rsidRPr="00372699" w:rsidRDefault="00D040DA" w:rsidP="00D040DA">
      <w:pPr>
        <w:tabs>
          <w:tab w:val="left" w:pos="-1440"/>
        </w:tabs>
        <w:ind w:left="360"/>
        <w:rPr>
          <w:lang w:val="en-GB"/>
        </w:rPr>
      </w:pPr>
    </w:p>
    <w:sectPr w:rsidR="00D040DA" w:rsidRPr="00372699" w:rsidSect="00B25F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747F"/>
    <w:multiLevelType w:val="hybridMultilevel"/>
    <w:tmpl w:val="02D296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AA20AA5"/>
    <w:multiLevelType w:val="hybridMultilevel"/>
    <w:tmpl w:val="F32A50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357734B"/>
    <w:multiLevelType w:val="hybridMultilevel"/>
    <w:tmpl w:val="9D66C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97D"/>
    <w:rsid w:val="000E797D"/>
    <w:rsid w:val="00266BBD"/>
    <w:rsid w:val="0059580C"/>
    <w:rsid w:val="00682B9F"/>
    <w:rsid w:val="006D5AB8"/>
    <w:rsid w:val="007E456E"/>
    <w:rsid w:val="00882B65"/>
    <w:rsid w:val="00B25F63"/>
    <w:rsid w:val="00C45229"/>
    <w:rsid w:val="00D040DA"/>
    <w:rsid w:val="00D42D08"/>
    <w:rsid w:val="00DF1DC5"/>
    <w:rsid w:val="00FD12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97D"/>
    <w:rPr>
      <w:color w:val="0000FF" w:themeColor="hyperlink"/>
      <w:u w:val="single"/>
    </w:rPr>
  </w:style>
  <w:style w:type="paragraph" w:styleId="ListParagraph">
    <w:name w:val="List Paragraph"/>
    <w:basedOn w:val="Normal"/>
    <w:uiPriority w:val="34"/>
    <w:qFormat/>
    <w:rsid w:val="000E797D"/>
    <w:pPr>
      <w:ind w:left="720"/>
      <w:contextualSpacing/>
    </w:pPr>
  </w:style>
  <w:style w:type="table" w:styleId="TableGrid">
    <w:name w:val="Table Grid"/>
    <w:basedOn w:val="TableNormal"/>
    <w:uiPriority w:val="59"/>
    <w:rsid w:val="00FD1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D040DA"/>
    <w:pPr>
      <w:widowControl w:val="0"/>
      <w:autoSpaceDE w:val="0"/>
      <w:autoSpaceDN w:val="0"/>
      <w:adjustRightInd w:val="0"/>
      <w:spacing w:after="0" w:line="240" w:lineRule="auto"/>
      <w:jc w:val="center"/>
    </w:pPr>
    <w:rPr>
      <w:rFonts w:ascii="Times New Roman" w:eastAsia="Times New Roman" w:hAnsi="Times New Roman" w:cs="Times New Roman"/>
      <w:b/>
      <w:bCs/>
      <w:sz w:val="30"/>
      <w:szCs w:val="30"/>
      <w:lang w:val="en-GB"/>
    </w:rPr>
  </w:style>
  <w:style w:type="character" w:customStyle="1" w:styleId="TitleChar">
    <w:name w:val="Title Char"/>
    <w:basedOn w:val="DefaultParagraphFont"/>
    <w:link w:val="Title"/>
    <w:rsid w:val="00D040DA"/>
    <w:rPr>
      <w:rFonts w:ascii="Times New Roman" w:eastAsia="Times New Roman" w:hAnsi="Times New Roman" w:cs="Times New Roman"/>
      <w:b/>
      <w:bCs/>
      <w:sz w:val="30"/>
      <w:szCs w:val="30"/>
      <w:lang w:val="en-GB"/>
    </w:rPr>
  </w:style>
  <w:style w:type="paragraph" w:styleId="BodyText">
    <w:name w:val="Body Text"/>
    <w:basedOn w:val="Normal"/>
    <w:link w:val="BodyTextChar"/>
    <w:semiHidden/>
    <w:rsid w:val="00D040DA"/>
    <w:pPr>
      <w:widowControl w:val="0"/>
      <w:autoSpaceDE w:val="0"/>
      <w:autoSpaceDN w:val="0"/>
      <w:adjustRightInd w:val="0"/>
      <w:spacing w:after="0" w:line="240" w:lineRule="auto"/>
    </w:pPr>
    <w:rPr>
      <w:rFonts w:ascii="Times New Roman" w:eastAsia="Times New Roman" w:hAnsi="Times New Roman" w:cs="Times New Roman"/>
      <w:i/>
      <w:iCs/>
      <w:sz w:val="24"/>
      <w:szCs w:val="30"/>
      <w:lang w:val="en-GB"/>
    </w:rPr>
  </w:style>
  <w:style w:type="character" w:customStyle="1" w:styleId="BodyTextChar">
    <w:name w:val="Body Text Char"/>
    <w:basedOn w:val="DefaultParagraphFont"/>
    <w:link w:val="BodyText"/>
    <w:semiHidden/>
    <w:rsid w:val="00D040DA"/>
    <w:rPr>
      <w:rFonts w:ascii="Times New Roman" w:eastAsia="Times New Roman" w:hAnsi="Times New Roman" w:cs="Times New Roman"/>
      <w:i/>
      <w:iCs/>
      <w:sz w:val="24"/>
      <w:szCs w:val="30"/>
      <w:lang w:val="en-GB"/>
    </w:rPr>
  </w:style>
  <w:style w:type="paragraph" w:styleId="BalloonText">
    <w:name w:val="Balloon Text"/>
    <w:basedOn w:val="Normal"/>
    <w:link w:val="BalloonTextChar"/>
    <w:uiPriority w:val="99"/>
    <w:semiHidden/>
    <w:unhideWhenUsed/>
    <w:rsid w:val="00D04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Wilson</dc:creator>
  <cp:lastModifiedBy>Stephen Wilson</cp:lastModifiedBy>
  <cp:revision>7</cp:revision>
  <dcterms:created xsi:type="dcterms:W3CDTF">2012-10-31T22:24:00Z</dcterms:created>
  <dcterms:modified xsi:type="dcterms:W3CDTF">2012-10-31T22:54:00Z</dcterms:modified>
</cp:coreProperties>
</file>